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022" w:rsidRDefault="00876022" w:rsidP="00876022">
      <w:pPr>
        <w:jc w:val="center"/>
        <w:rPr>
          <w:rFonts w:ascii="Arial" w:hAnsi="Arial" w:cs="Arial"/>
          <w:b/>
        </w:rPr>
      </w:pPr>
      <w:r w:rsidRPr="006A2771">
        <w:rPr>
          <w:rFonts w:ascii="Arial" w:hAnsi="Arial" w:cs="Arial"/>
          <w:b/>
        </w:rPr>
        <w:t>Plan de Trabajo Departamental</w:t>
      </w:r>
    </w:p>
    <w:p w:rsidR="00876022" w:rsidRPr="006A2771" w:rsidRDefault="00876022" w:rsidP="00876022">
      <w:pPr>
        <w:jc w:val="center"/>
        <w:rPr>
          <w:rFonts w:ascii="Arial" w:hAnsi="Arial" w:cs="Arial"/>
          <w:b/>
        </w:rPr>
      </w:pPr>
    </w:p>
    <w:tbl>
      <w:tblPr>
        <w:tblW w:w="123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ayout w:type="fixed"/>
        <w:tblLook w:val="00A0" w:firstRow="1" w:lastRow="0" w:firstColumn="1" w:lastColumn="0" w:noHBand="0" w:noVBand="0"/>
      </w:tblPr>
      <w:tblGrid>
        <w:gridCol w:w="2723"/>
        <w:gridCol w:w="1134"/>
        <w:gridCol w:w="1701"/>
        <w:gridCol w:w="449"/>
        <w:gridCol w:w="70"/>
        <w:gridCol w:w="898"/>
        <w:gridCol w:w="851"/>
        <w:gridCol w:w="1134"/>
        <w:gridCol w:w="850"/>
        <w:gridCol w:w="851"/>
        <w:gridCol w:w="992"/>
        <w:gridCol w:w="709"/>
        <w:gridCol w:w="16"/>
      </w:tblGrid>
      <w:tr w:rsidR="00876022" w:rsidRPr="006A2771" w:rsidTr="0067358E">
        <w:trPr>
          <w:gridAfter w:val="1"/>
          <w:wAfter w:w="16" w:type="dxa"/>
          <w:trHeight w:val="401"/>
        </w:trPr>
        <w:tc>
          <w:tcPr>
            <w:tcW w:w="12362" w:type="dxa"/>
            <w:gridSpan w:val="12"/>
            <w:shd w:val="clear" w:color="auto" w:fill="FBE4D5" w:themeFill="accent2" w:themeFillTint="33"/>
          </w:tcPr>
          <w:p w:rsidR="00876022" w:rsidRPr="006A2771" w:rsidRDefault="00876022" w:rsidP="00946228">
            <w:pPr>
              <w:rPr>
                <w:rFonts w:ascii="Arial" w:hAnsi="Arial" w:cs="Arial"/>
                <w:i/>
              </w:rPr>
            </w:pPr>
            <w:r w:rsidRPr="006A2771">
              <w:rPr>
                <w:rFonts w:ascii="Arial" w:hAnsi="Arial" w:cs="Arial"/>
                <w:b/>
              </w:rPr>
              <w:t>Escuela Politécnica de Guadalajara</w:t>
            </w:r>
            <w:r w:rsidRPr="006A2771">
              <w:rPr>
                <w:rFonts w:ascii="Arial" w:hAnsi="Arial" w:cs="Arial"/>
                <w:i/>
              </w:rPr>
              <w:t xml:space="preserve"> </w:t>
            </w:r>
          </w:p>
        </w:tc>
      </w:tr>
      <w:tr w:rsidR="00876022" w:rsidRPr="006A2771" w:rsidTr="0067358E">
        <w:trPr>
          <w:gridAfter w:val="1"/>
          <w:wAfter w:w="16" w:type="dxa"/>
          <w:trHeight w:val="401"/>
        </w:trPr>
        <w:tc>
          <w:tcPr>
            <w:tcW w:w="6077" w:type="dxa"/>
            <w:gridSpan w:val="5"/>
            <w:shd w:val="clear" w:color="auto" w:fill="FBE4D5" w:themeFill="accent2" w:themeFillTint="33"/>
          </w:tcPr>
          <w:p w:rsidR="00876022" w:rsidRPr="006A2771" w:rsidRDefault="00876022" w:rsidP="00946228">
            <w:pPr>
              <w:ind w:left="2"/>
              <w:rPr>
                <w:rFonts w:ascii="Arial" w:hAnsi="Arial" w:cs="Arial"/>
                <w:i/>
              </w:rPr>
            </w:pPr>
            <w:r w:rsidRPr="006A2771">
              <w:rPr>
                <w:rFonts w:ascii="Arial" w:hAnsi="Arial" w:cs="Arial"/>
                <w:b/>
              </w:rPr>
              <w:t xml:space="preserve">Departamento </w:t>
            </w:r>
            <w:r w:rsidRPr="006A2771">
              <w:rPr>
                <w:rFonts w:ascii="Arial" w:hAnsi="Arial" w:cs="Arial"/>
                <w:i/>
              </w:rPr>
              <w:t>Indicar el nombre del departamento que elabora este plan de trabajo</w:t>
            </w:r>
          </w:p>
          <w:p w:rsidR="00876022" w:rsidRPr="006A2771" w:rsidRDefault="00876022" w:rsidP="00946228">
            <w:pPr>
              <w:ind w:left="-142"/>
              <w:rPr>
                <w:rFonts w:ascii="Arial" w:hAnsi="Arial" w:cs="Arial"/>
                <w:b/>
              </w:rPr>
            </w:pPr>
          </w:p>
        </w:tc>
        <w:tc>
          <w:tcPr>
            <w:tcW w:w="6285" w:type="dxa"/>
            <w:gridSpan w:val="7"/>
            <w:shd w:val="clear" w:color="auto" w:fill="FBE4D5" w:themeFill="accent2" w:themeFillTint="33"/>
          </w:tcPr>
          <w:p w:rsidR="00876022" w:rsidRPr="006A2771" w:rsidRDefault="00876022" w:rsidP="00946228">
            <w:pPr>
              <w:ind w:left="-10"/>
              <w:rPr>
                <w:rFonts w:ascii="Arial" w:hAnsi="Arial" w:cs="Arial"/>
                <w:b/>
              </w:rPr>
            </w:pPr>
            <w:r w:rsidRPr="006A2771">
              <w:rPr>
                <w:rFonts w:ascii="Arial" w:hAnsi="Arial" w:cs="Arial"/>
                <w:b/>
              </w:rPr>
              <w:t xml:space="preserve">Ciclo escolar     </w:t>
            </w:r>
            <w:r w:rsidRPr="006A2771">
              <w:rPr>
                <w:rFonts w:ascii="Arial" w:hAnsi="Arial" w:cs="Arial"/>
                <w:i/>
              </w:rPr>
              <w:t xml:space="preserve">Anotar año y </w:t>
            </w:r>
            <w:r>
              <w:rPr>
                <w:rFonts w:ascii="Arial" w:hAnsi="Arial" w:cs="Arial"/>
                <w:i/>
              </w:rPr>
              <w:t xml:space="preserve">calendario por ejemplo </w:t>
            </w:r>
            <w:r w:rsidRPr="006A2771">
              <w:rPr>
                <w:rFonts w:ascii="Arial" w:hAnsi="Arial" w:cs="Arial"/>
                <w:b/>
              </w:rPr>
              <w:t xml:space="preserve">                                                                                                </w:t>
            </w:r>
          </w:p>
        </w:tc>
      </w:tr>
      <w:tr w:rsidR="00876022" w:rsidRPr="006A2771" w:rsidTr="0067358E">
        <w:trPr>
          <w:gridAfter w:val="1"/>
          <w:wAfter w:w="16" w:type="dxa"/>
          <w:trHeight w:val="625"/>
        </w:trPr>
        <w:tc>
          <w:tcPr>
            <w:tcW w:w="12362" w:type="dxa"/>
            <w:gridSpan w:val="12"/>
          </w:tcPr>
          <w:p w:rsidR="00876022" w:rsidRPr="006A2771" w:rsidRDefault="00876022" w:rsidP="00946228">
            <w:pPr>
              <w:rPr>
                <w:rFonts w:ascii="Arial" w:hAnsi="Arial" w:cs="Arial"/>
                <w:i/>
              </w:rPr>
            </w:pPr>
            <w:r w:rsidRPr="006A2771">
              <w:rPr>
                <w:rFonts w:ascii="Arial" w:hAnsi="Arial" w:cs="Arial"/>
                <w:b/>
              </w:rPr>
              <w:t>Academias que lo conforman Anotar</w:t>
            </w:r>
            <w:r w:rsidRPr="006A2771">
              <w:rPr>
                <w:rFonts w:ascii="Arial" w:hAnsi="Arial" w:cs="Arial"/>
                <w:i/>
              </w:rPr>
              <w:t xml:space="preserve"> el nombre de las academias que integran al departamento</w:t>
            </w:r>
          </w:p>
          <w:p w:rsidR="00876022" w:rsidRPr="006A2771" w:rsidRDefault="00876022" w:rsidP="00946228">
            <w:pPr>
              <w:rPr>
                <w:rFonts w:ascii="Arial" w:hAnsi="Arial" w:cs="Arial"/>
              </w:rPr>
            </w:pPr>
            <w:r w:rsidRPr="006A2771">
              <w:rPr>
                <w:rFonts w:ascii="Arial" w:hAnsi="Arial" w:cs="Arial"/>
              </w:rPr>
              <w:t>1.</w:t>
            </w:r>
          </w:p>
          <w:p w:rsidR="00876022" w:rsidRPr="006A2771" w:rsidRDefault="00876022" w:rsidP="00946228">
            <w:pPr>
              <w:rPr>
                <w:rFonts w:ascii="Arial" w:hAnsi="Arial" w:cs="Arial"/>
              </w:rPr>
            </w:pPr>
            <w:r w:rsidRPr="006A2771">
              <w:rPr>
                <w:rFonts w:ascii="Arial" w:hAnsi="Arial" w:cs="Arial"/>
              </w:rPr>
              <w:t>2.</w:t>
            </w:r>
          </w:p>
          <w:p w:rsidR="00876022" w:rsidRPr="006A2771" w:rsidRDefault="00876022" w:rsidP="00946228">
            <w:pPr>
              <w:rPr>
                <w:rFonts w:ascii="Arial" w:hAnsi="Arial" w:cs="Arial"/>
              </w:rPr>
            </w:pPr>
            <w:r w:rsidRPr="006A2771">
              <w:rPr>
                <w:rFonts w:ascii="Arial" w:hAnsi="Arial" w:cs="Arial"/>
              </w:rPr>
              <w:t>3.</w:t>
            </w:r>
          </w:p>
          <w:p w:rsidR="00876022" w:rsidRPr="006A2771" w:rsidRDefault="00876022" w:rsidP="00946228">
            <w:pPr>
              <w:rPr>
                <w:rFonts w:ascii="Arial" w:hAnsi="Arial" w:cs="Arial"/>
              </w:rPr>
            </w:pPr>
            <w:r w:rsidRPr="006A2771">
              <w:rPr>
                <w:rFonts w:ascii="Arial" w:hAnsi="Arial" w:cs="Arial"/>
              </w:rPr>
              <w:t>4.</w:t>
            </w:r>
          </w:p>
          <w:p w:rsidR="00876022" w:rsidRPr="006A2771" w:rsidRDefault="00876022" w:rsidP="00946228">
            <w:pPr>
              <w:rPr>
                <w:rFonts w:ascii="Arial" w:hAnsi="Arial" w:cs="Arial"/>
              </w:rPr>
            </w:pPr>
            <w:r w:rsidRPr="006A2771">
              <w:rPr>
                <w:rFonts w:ascii="Arial" w:hAnsi="Arial" w:cs="Arial"/>
              </w:rPr>
              <w:t>5.</w:t>
            </w:r>
          </w:p>
          <w:p w:rsidR="00876022" w:rsidRPr="006A2771" w:rsidRDefault="00876022" w:rsidP="00946228">
            <w:pPr>
              <w:rPr>
                <w:rFonts w:ascii="Arial" w:hAnsi="Arial" w:cs="Arial"/>
              </w:rPr>
            </w:pPr>
            <w:r>
              <w:rPr>
                <w:rFonts w:ascii="Arial" w:hAnsi="Arial" w:cs="Arial"/>
              </w:rPr>
              <w:t>6.</w:t>
            </w:r>
          </w:p>
        </w:tc>
      </w:tr>
      <w:tr w:rsidR="00876022" w:rsidRPr="006A2771" w:rsidTr="0067358E">
        <w:trPr>
          <w:gridAfter w:val="1"/>
          <w:wAfter w:w="16" w:type="dxa"/>
          <w:trHeight w:val="522"/>
        </w:trPr>
        <w:tc>
          <w:tcPr>
            <w:tcW w:w="12362" w:type="dxa"/>
            <w:gridSpan w:val="12"/>
            <w:vAlign w:val="center"/>
          </w:tcPr>
          <w:p w:rsidR="00876022" w:rsidRPr="006A2771" w:rsidRDefault="00876022" w:rsidP="00946228">
            <w:pPr>
              <w:jc w:val="both"/>
              <w:rPr>
                <w:rFonts w:ascii="Arial" w:hAnsi="Arial" w:cs="Arial"/>
                <w:b/>
              </w:rPr>
            </w:pPr>
            <w:r w:rsidRPr="006A2771">
              <w:rPr>
                <w:rFonts w:ascii="Arial" w:hAnsi="Arial" w:cs="Arial"/>
                <w:b/>
              </w:rPr>
              <w:t>Principales Metas y actividades para mejorar los indicadores académicos de la escuela</w:t>
            </w:r>
          </w:p>
          <w:p w:rsidR="00876022" w:rsidRPr="006A2771" w:rsidRDefault="00876022" w:rsidP="00946228">
            <w:pPr>
              <w:jc w:val="both"/>
              <w:rPr>
                <w:rFonts w:ascii="Arial" w:hAnsi="Arial" w:cs="Arial"/>
                <w:i/>
              </w:rPr>
            </w:pPr>
            <w:r w:rsidRPr="006A2771">
              <w:rPr>
                <w:rFonts w:ascii="Arial" w:hAnsi="Arial" w:cs="Arial"/>
                <w:i/>
              </w:rPr>
              <w:t>Anotar cada indicador que se trabajará (ejemplo: índice de aprobación reprobació</w:t>
            </w:r>
            <w:r>
              <w:rPr>
                <w:rFonts w:ascii="Arial" w:hAnsi="Arial" w:cs="Arial"/>
                <w:i/>
              </w:rPr>
              <w:t>n, promedio, entre otros</w:t>
            </w:r>
            <w:r w:rsidRPr="006A2771">
              <w:rPr>
                <w:rFonts w:ascii="Arial" w:hAnsi="Arial" w:cs="Arial"/>
                <w:i/>
              </w:rPr>
              <w:t>),  así como la meta, estrategias y actividades necesarias para mejorar los indicadore</w:t>
            </w:r>
            <w:r w:rsidR="00E01005">
              <w:rPr>
                <w:rFonts w:ascii="Arial" w:hAnsi="Arial" w:cs="Arial"/>
                <w:i/>
              </w:rPr>
              <w:t>s (El valor inicial corresponde al valor obtenido del ciclo anterior)</w:t>
            </w:r>
          </w:p>
        </w:tc>
      </w:tr>
      <w:tr w:rsidR="001D31A1" w:rsidRPr="006A2771" w:rsidTr="0067358E">
        <w:trPr>
          <w:gridAfter w:val="1"/>
          <w:wAfter w:w="16" w:type="dxa"/>
          <w:trHeight w:val="522"/>
        </w:trPr>
        <w:tc>
          <w:tcPr>
            <w:tcW w:w="12362" w:type="dxa"/>
            <w:gridSpan w:val="12"/>
            <w:vAlign w:val="center"/>
          </w:tcPr>
          <w:p w:rsidR="001D31A1" w:rsidRPr="006A2771" w:rsidRDefault="001D31A1" w:rsidP="00946228">
            <w:pPr>
              <w:jc w:val="both"/>
              <w:rPr>
                <w:rFonts w:ascii="Arial" w:hAnsi="Arial" w:cs="Arial"/>
                <w:b/>
              </w:rPr>
            </w:pPr>
          </w:p>
        </w:tc>
      </w:tr>
      <w:tr w:rsidR="0067358E" w:rsidRPr="006A2771" w:rsidTr="00D8069C">
        <w:trPr>
          <w:gridAfter w:val="1"/>
          <w:wAfter w:w="16" w:type="dxa"/>
          <w:trHeight w:val="285"/>
        </w:trPr>
        <w:tc>
          <w:tcPr>
            <w:tcW w:w="2723" w:type="dxa"/>
          </w:tcPr>
          <w:p w:rsidR="0067358E" w:rsidRPr="006A2771" w:rsidRDefault="0067358E" w:rsidP="00946228">
            <w:pPr>
              <w:jc w:val="center"/>
              <w:rPr>
                <w:rFonts w:ascii="Arial" w:hAnsi="Arial" w:cs="Arial"/>
                <w:b/>
              </w:rPr>
            </w:pPr>
            <w:r w:rsidRPr="006A2771">
              <w:rPr>
                <w:rFonts w:ascii="Arial" w:hAnsi="Arial" w:cs="Arial"/>
                <w:b/>
              </w:rPr>
              <w:t>Indicador</w:t>
            </w:r>
          </w:p>
        </w:tc>
        <w:tc>
          <w:tcPr>
            <w:tcW w:w="1134" w:type="dxa"/>
          </w:tcPr>
          <w:p w:rsidR="0067358E" w:rsidRPr="006A2771" w:rsidRDefault="0067358E" w:rsidP="00946228">
            <w:pPr>
              <w:jc w:val="center"/>
              <w:rPr>
                <w:rFonts w:ascii="Arial" w:hAnsi="Arial" w:cs="Arial"/>
                <w:b/>
              </w:rPr>
            </w:pPr>
            <w:r w:rsidRPr="006A2771">
              <w:rPr>
                <w:rFonts w:ascii="Arial" w:hAnsi="Arial" w:cs="Arial"/>
                <w:b/>
              </w:rPr>
              <w:t>Meta</w:t>
            </w:r>
          </w:p>
        </w:tc>
        <w:tc>
          <w:tcPr>
            <w:tcW w:w="1701" w:type="dxa"/>
          </w:tcPr>
          <w:p w:rsidR="0067358E" w:rsidRPr="00E01005" w:rsidRDefault="0067358E" w:rsidP="00946228">
            <w:pPr>
              <w:jc w:val="center"/>
              <w:rPr>
                <w:rFonts w:ascii="Arial" w:hAnsi="Arial" w:cs="Arial"/>
              </w:rPr>
            </w:pPr>
            <w:r>
              <w:rPr>
                <w:rFonts w:ascii="Arial" w:hAnsi="Arial" w:cs="Arial"/>
                <w:b/>
              </w:rPr>
              <w:t xml:space="preserve">Valor inicial </w:t>
            </w:r>
          </w:p>
        </w:tc>
        <w:tc>
          <w:tcPr>
            <w:tcW w:w="1417" w:type="dxa"/>
            <w:gridSpan w:val="3"/>
          </w:tcPr>
          <w:p w:rsidR="0067358E" w:rsidRPr="006A2771" w:rsidRDefault="0067358E" w:rsidP="00946228">
            <w:pPr>
              <w:jc w:val="center"/>
              <w:rPr>
                <w:rFonts w:ascii="Arial" w:hAnsi="Arial" w:cs="Arial"/>
                <w:b/>
              </w:rPr>
            </w:pPr>
            <w:r>
              <w:rPr>
                <w:rFonts w:ascii="Arial" w:hAnsi="Arial" w:cs="Arial"/>
                <w:b/>
              </w:rPr>
              <w:t>Valor final</w:t>
            </w:r>
          </w:p>
        </w:tc>
        <w:tc>
          <w:tcPr>
            <w:tcW w:w="3686" w:type="dxa"/>
            <w:gridSpan w:val="4"/>
          </w:tcPr>
          <w:p w:rsidR="0067358E" w:rsidRPr="006A2771" w:rsidRDefault="0067358E" w:rsidP="00946228">
            <w:pPr>
              <w:jc w:val="center"/>
              <w:rPr>
                <w:rFonts w:ascii="Arial" w:hAnsi="Arial" w:cs="Arial"/>
                <w:b/>
              </w:rPr>
            </w:pPr>
            <w:r w:rsidRPr="006A2771">
              <w:rPr>
                <w:rFonts w:ascii="Arial" w:hAnsi="Arial" w:cs="Arial"/>
                <w:b/>
              </w:rPr>
              <w:t>Estrategias y Actividades</w:t>
            </w:r>
          </w:p>
        </w:tc>
        <w:tc>
          <w:tcPr>
            <w:tcW w:w="1701" w:type="dxa"/>
            <w:gridSpan w:val="2"/>
          </w:tcPr>
          <w:p w:rsidR="0067358E" w:rsidRPr="006A2771" w:rsidRDefault="0067358E" w:rsidP="00946228">
            <w:pPr>
              <w:jc w:val="center"/>
              <w:rPr>
                <w:rFonts w:ascii="Arial" w:hAnsi="Arial" w:cs="Arial"/>
                <w:b/>
              </w:rPr>
            </w:pPr>
            <w:r>
              <w:rPr>
                <w:rFonts w:ascii="Arial" w:hAnsi="Arial" w:cs="Arial"/>
                <w:b/>
              </w:rPr>
              <w:t>Fecha programada</w:t>
            </w:r>
          </w:p>
        </w:tc>
      </w:tr>
      <w:tr w:rsidR="0067358E" w:rsidRPr="006A2771" w:rsidTr="00D8069C">
        <w:trPr>
          <w:gridAfter w:val="1"/>
          <w:wAfter w:w="16" w:type="dxa"/>
          <w:trHeight w:val="285"/>
        </w:trPr>
        <w:tc>
          <w:tcPr>
            <w:tcW w:w="2723" w:type="dxa"/>
          </w:tcPr>
          <w:p w:rsidR="0067358E" w:rsidRPr="00E01005" w:rsidRDefault="0067358E" w:rsidP="00835991">
            <w:pPr>
              <w:jc w:val="both"/>
              <w:rPr>
                <w:rFonts w:ascii="Arial" w:hAnsi="Arial" w:cs="Arial"/>
              </w:rPr>
            </w:pPr>
            <w:r w:rsidRPr="00E01005">
              <w:rPr>
                <w:rFonts w:ascii="Arial" w:hAnsi="Arial" w:cs="Arial"/>
              </w:rPr>
              <w:t xml:space="preserve">Índice de reprobación </w:t>
            </w:r>
          </w:p>
        </w:tc>
        <w:tc>
          <w:tcPr>
            <w:tcW w:w="1134" w:type="dxa"/>
          </w:tcPr>
          <w:p w:rsidR="0067358E" w:rsidRPr="006A2771" w:rsidRDefault="0067358E" w:rsidP="00E01005">
            <w:pPr>
              <w:jc w:val="center"/>
              <w:rPr>
                <w:rFonts w:ascii="Arial" w:hAnsi="Arial" w:cs="Arial"/>
                <w:b/>
              </w:rPr>
            </w:pPr>
          </w:p>
        </w:tc>
        <w:tc>
          <w:tcPr>
            <w:tcW w:w="1701" w:type="dxa"/>
          </w:tcPr>
          <w:p w:rsidR="0067358E" w:rsidRDefault="0067358E" w:rsidP="00E01005">
            <w:pPr>
              <w:jc w:val="center"/>
              <w:rPr>
                <w:rFonts w:ascii="Arial" w:hAnsi="Arial" w:cs="Arial"/>
                <w:b/>
              </w:rPr>
            </w:pPr>
          </w:p>
        </w:tc>
        <w:tc>
          <w:tcPr>
            <w:tcW w:w="1417" w:type="dxa"/>
            <w:gridSpan w:val="3"/>
          </w:tcPr>
          <w:p w:rsidR="0067358E" w:rsidRDefault="0067358E" w:rsidP="00E01005">
            <w:pPr>
              <w:jc w:val="center"/>
              <w:rPr>
                <w:rFonts w:ascii="Arial" w:hAnsi="Arial" w:cs="Arial"/>
                <w:b/>
              </w:rPr>
            </w:pPr>
          </w:p>
        </w:tc>
        <w:tc>
          <w:tcPr>
            <w:tcW w:w="3686" w:type="dxa"/>
            <w:gridSpan w:val="4"/>
          </w:tcPr>
          <w:p w:rsidR="0067358E" w:rsidRPr="006A2771" w:rsidRDefault="0067358E" w:rsidP="00E01005">
            <w:pPr>
              <w:jc w:val="center"/>
              <w:rPr>
                <w:rFonts w:ascii="Arial" w:hAnsi="Arial" w:cs="Arial"/>
                <w:b/>
              </w:rPr>
            </w:pPr>
          </w:p>
        </w:tc>
        <w:tc>
          <w:tcPr>
            <w:tcW w:w="1701" w:type="dxa"/>
            <w:gridSpan w:val="2"/>
          </w:tcPr>
          <w:p w:rsidR="0067358E" w:rsidRPr="006A2771" w:rsidRDefault="00D8069C" w:rsidP="00E01005">
            <w:pPr>
              <w:jc w:val="center"/>
              <w:rPr>
                <w:rFonts w:ascii="Arial" w:hAnsi="Arial" w:cs="Arial"/>
                <w:b/>
              </w:rPr>
            </w:pPr>
            <w:r>
              <w:rPr>
                <w:rFonts w:ascii="Arial" w:hAnsi="Arial" w:cs="Arial"/>
                <w:b/>
              </w:rPr>
              <w:t>Enero 2024</w:t>
            </w:r>
          </w:p>
        </w:tc>
      </w:tr>
      <w:tr w:rsidR="0067358E" w:rsidRPr="006A2771" w:rsidTr="00D8069C">
        <w:trPr>
          <w:gridAfter w:val="1"/>
          <w:wAfter w:w="16" w:type="dxa"/>
          <w:trHeight w:val="285"/>
        </w:trPr>
        <w:tc>
          <w:tcPr>
            <w:tcW w:w="2723" w:type="dxa"/>
          </w:tcPr>
          <w:p w:rsidR="0067358E" w:rsidRPr="00E01005" w:rsidRDefault="0067358E" w:rsidP="00835991">
            <w:pPr>
              <w:jc w:val="both"/>
              <w:rPr>
                <w:rFonts w:ascii="Arial" w:hAnsi="Arial" w:cs="Arial"/>
              </w:rPr>
            </w:pPr>
            <w:r w:rsidRPr="00E01005">
              <w:rPr>
                <w:rFonts w:ascii="Arial" w:hAnsi="Arial" w:cs="Arial"/>
              </w:rPr>
              <w:t>Índice de aprobación</w:t>
            </w:r>
          </w:p>
        </w:tc>
        <w:tc>
          <w:tcPr>
            <w:tcW w:w="1134" w:type="dxa"/>
          </w:tcPr>
          <w:p w:rsidR="0067358E" w:rsidRPr="006A2771" w:rsidRDefault="0067358E" w:rsidP="00E01005">
            <w:pPr>
              <w:jc w:val="center"/>
              <w:rPr>
                <w:rFonts w:ascii="Arial" w:hAnsi="Arial" w:cs="Arial"/>
                <w:b/>
              </w:rPr>
            </w:pPr>
          </w:p>
        </w:tc>
        <w:tc>
          <w:tcPr>
            <w:tcW w:w="1701" w:type="dxa"/>
          </w:tcPr>
          <w:p w:rsidR="0067358E" w:rsidRDefault="0067358E" w:rsidP="00E01005">
            <w:pPr>
              <w:jc w:val="center"/>
              <w:rPr>
                <w:rFonts w:ascii="Arial" w:hAnsi="Arial" w:cs="Arial"/>
                <w:b/>
              </w:rPr>
            </w:pPr>
          </w:p>
        </w:tc>
        <w:tc>
          <w:tcPr>
            <w:tcW w:w="1417" w:type="dxa"/>
            <w:gridSpan w:val="3"/>
          </w:tcPr>
          <w:p w:rsidR="0067358E" w:rsidRDefault="0067358E" w:rsidP="00E01005">
            <w:pPr>
              <w:jc w:val="center"/>
              <w:rPr>
                <w:rFonts w:ascii="Arial" w:hAnsi="Arial" w:cs="Arial"/>
                <w:b/>
              </w:rPr>
            </w:pPr>
          </w:p>
        </w:tc>
        <w:tc>
          <w:tcPr>
            <w:tcW w:w="3686" w:type="dxa"/>
            <w:gridSpan w:val="4"/>
          </w:tcPr>
          <w:p w:rsidR="0067358E" w:rsidRPr="006A2771" w:rsidRDefault="0067358E" w:rsidP="00E01005">
            <w:pPr>
              <w:jc w:val="center"/>
              <w:rPr>
                <w:rFonts w:ascii="Arial" w:hAnsi="Arial" w:cs="Arial"/>
                <w:b/>
              </w:rPr>
            </w:pPr>
          </w:p>
        </w:tc>
        <w:tc>
          <w:tcPr>
            <w:tcW w:w="1701" w:type="dxa"/>
            <w:gridSpan w:val="2"/>
          </w:tcPr>
          <w:p w:rsidR="0067358E" w:rsidRPr="006A2771" w:rsidRDefault="007046FB" w:rsidP="00E01005">
            <w:pPr>
              <w:jc w:val="center"/>
              <w:rPr>
                <w:rFonts w:ascii="Arial" w:hAnsi="Arial" w:cs="Arial"/>
                <w:b/>
              </w:rPr>
            </w:pPr>
            <w:r>
              <w:rPr>
                <w:rFonts w:ascii="Arial" w:hAnsi="Arial" w:cs="Arial"/>
                <w:b/>
              </w:rPr>
              <w:t>Enero 2024</w:t>
            </w:r>
          </w:p>
        </w:tc>
      </w:tr>
      <w:tr w:rsidR="0067358E" w:rsidRPr="006A2771" w:rsidTr="00D8069C">
        <w:trPr>
          <w:gridAfter w:val="1"/>
          <w:wAfter w:w="16" w:type="dxa"/>
          <w:trHeight w:val="285"/>
        </w:trPr>
        <w:tc>
          <w:tcPr>
            <w:tcW w:w="2723" w:type="dxa"/>
          </w:tcPr>
          <w:p w:rsidR="0067358E" w:rsidRPr="00E01005" w:rsidRDefault="007E35C1" w:rsidP="00835991">
            <w:pPr>
              <w:jc w:val="both"/>
              <w:rPr>
                <w:rFonts w:ascii="Arial" w:hAnsi="Arial" w:cs="Arial"/>
              </w:rPr>
            </w:pPr>
            <w:r>
              <w:rPr>
                <w:rFonts w:ascii="Arial" w:hAnsi="Arial" w:cs="Arial"/>
              </w:rPr>
              <w:t>Porcentaje</w:t>
            </w:r>
            <w:r w:rsidR="0067358E" w:rsidRPr="00E01005">
              <w:rPr>
                <w:rFonts w:ascii="Arial" w:hAnsi="Arial" w:cs="Arial"/>
              </w:rPr>
              <w:t xml:space="preserve"> de planeaciones didácticas entregadas</w:t>
            </w:r>
          </w:p>
        </w:tc>
        <w:tc>
          <w:tcPr>
            <w:tcW w:w="1134" w:type="dxa"/>
          </w:tcPr>
          <w:p w:rsidR="0067358E" w:rsidRPr="006A2771" w:rsidRDefault="0067358E" w:rsidP="00E01005">
            <w:pPr>
              <w:jc w:val="center"/>
              <w:rPr>
                <w:rFonts w:ascii="Arial" w:hAnsi="Arial" w:cs="Arial"/>
                <w:b/>
              </w:rPr>
            </w:pPr>
          </w:p>
        </w:tc>
        <w:tc>
          <w:tcPr>
            <w:tcW w:w="1701" w:type="dxa"/>
          </w:tcPr>
          <w:p w:rsidR="0067358E" w:rsidRDefault="0067358E" w:rsidP="00E01005">
            <w:pPr>
              <w:jc w:val="center"/>
              <w:rPr>
                <w:rFonts w:ascii="Arial" w:hAnsi="Arial" w:cs="Arial"/>
                <w:b/>
              </w:rPr>
            </w:pPr>
          </w:p>
        </w:tc>
        <w:tc>
          <w:tcPr>
            <w:tcW w:w="1417" w:type="dxa"/>
            <w:gridSpan w:val="3"/>
          </w:tcPr>
          <w:p w:rsidR="0067358E" w:rsidRDefault="0067358E" w:rsidP="00E01005">
            <w:pPr>
              <w:jc w:val="center"/>
              <w:rPr>
                <w:rFonts w:ascii="Arial" w:hAnsi="Arial" w:cs="Arial"/>
                <w:b/>
              </w:rPr>
            </w:pPr>
          </w:p>
        </w:tc>
        <w:tc>
          <w:tcPr>
            <w:tcW w:w="3686" w:type="dxa"/>
            <w:gridSpan w:val="4"/>
          </w:tcPr>
          <w:p w:rsidR="0067358E" w:rsidRPr="006A2771" w:rsidRDefault="0067358E" w:rsidP="00E01005">
            <w:pPr>
              <w:jc w:val="center"/>
              <w:rPr>
                <w:rFonts w:ascii="Arial" w:hAnsi="Arial" w:cs="Arial"/>
                <w:b/>
              </w:rPr>
            </w:pPr>
          </w:p>
        </w:tc>
        <w:tc>
          <w:tcPr>
            <w:tcW w:w="1701" w:type="dxa"/>
            <w:gridSpan w:val="2"/>
          </w:tcPr>
          <w:p w:rsidR="0067358E" w:rsidRPr="006A2771" w:rsidRDefault="007046FB" w:rsidP="00E01005">
            <w:pPr>
              <w:jc w:val="center"/>
              <w:rPr>
                <w:rFonts w:ascii="Arial" w:hAnsi="Arial" w:cs="Arial"/>
                <w:b/>
              </w:rPr>
            </w:pPr>
            <w:r>
              <w:rPr>
                <w:rFonts w:ascii="Arial" w:hAnsi="Arial" w:cs="Arial"/>
                <w:b/>
              </w:rPr>
              <w:t>Enero 2024</w:t>
            </w:r>
          </w:p>
        </w:tc>
      </w:tr>
      <w:tr w:rsidR="0067358E" w:rsidRPr="006A2771" w:rsidTr="00D8069C">
        <w:trPr>
          <w:gridAfter w:val="1"/>
          <w:wAfter w:w="16" w:type="dxa"/>
          <w:trHeight w:val="285"/>
        </w:trPr>
        <w:tc>
          <w:tcPr>
            <w:tcW w:w="2723" w:type="dxa"/>
          </w:tcPr>
          <w:p w:rsidR="0067358E" w:rsidRPr="00E01005" w:rsidRDefault="007E35C1" w:rsidP="00835991">
            <w:pPr>
              <w:jc w:val="both"/>
              <w:rPr>
                <w:rFonts w:ascii="Arial" w:hAnsi="Arial" w:cs="Arial"/>
              </w:rPr>
            </w:pPr>
            <w:r>
              <w:rPr>
                <w:rFonts w:ascii="Arial" w:hAnsi="Arial" w:cs="Arial"/>
              </w:rPr>
              <w:t xml:space="preserve">Porcentaje </w:t>
            </w:r>
            <w:r w:rsidR="0067358E" w:rsidRPr="00E01005">
              <w:rPr>
                <w:rFonts w:ascii="Arial" w:hAnsi="Arial" w:cs="Arial"/>
              </w:rPr>
              <w:t>de planes de clases entregadas</w:t>
            </w:r>
          </w:p>
        </w:tc>
        <w:tc>
          <w:tcPr>
            <w:tcW w:w="1134" w:type="dxa"/>
          </w:tcPr>
          <w:p w:rsidR="0067358E" w:rsidRPr="006A2771" w:rsidRDefault="0067358E" w:rsidP="00E01005">
            <w:pPr>
              <w:jc w:val="center"/>
              <w:rPr>
                <w:rFonts w:ascii="Arial" w:hAnsi="Arial" w:cs="Arial"/>
                <w:b/>
              </w:rPr>
            </w:pPr>
          </w:p>
        </w:tc>
        <w:tc>
          <w:tcPr>
            <w:tcW w:w="1701" w:type="dxa"/>
          </w:tcPr>
          <w:p w:rsidR="0067358E" w:rsidRDefault="0067358E" w:rsidP="00E01005">
            <w:pPr>
              <w:jc w:val="center"/>
              <w:rPr>
                <w:rFonts w:ascii="Arial" w:hAnsi="Arial" w:cs="Arial"/>
                <w:b/>
              </w:rPr>
            </w:pPr>
          </w:p>
        </w:tc>
        <w:tc>
          <w:tcPr>
            <w:tcW w:w="1417" w:type="dxa"/>
            <w:gridSpan w:val="3"/>
          </w:tcPr>
          <w:p w:rsidR="0067358E" w:rsidRDefault="0067358E" w:rsidP="00E01005">
            <w:pPr>
              <w:jc w:val="center"/>
              <w:rPr>
                <w:rFonts w:ascii="Arial" w:hAnsi="Arial" w:cs="Arial"/>
                <w:b/>
              </w:rPr>
            </w:pPr>
          </w:p>
        </w:tc>
        <w:tc>
          <w:tcPr>
            <w:tcW w:w="3686" w:type="dxa"/>
            <w:gridSpan w:val="4"/>
          </w:tcPr>
          <w:p w:rsidR="0067358E" w:rsidRPr="006A2771" w:rsidRDefault="0067358E" w:rsidP="00E01005">
            <w:pPr>
              <w:jc w:val="center"/>
              <w:rPr>
                <w:rFonts w:ascii="Arial" w:hAnsi="Arial" w:cs="Arial"/>
                <w:b/>
              </w:rPr>
            </w:pPr>
          </w:p>
        </w:tc>
        <w:tc>
          <w:tcPr>
            <w:tcW w:w="1701" w:type="dxa"/>
            <w:gridSpan w:val="2"/>
          </w:tcPr>
          <w:p w:rsidR="0067358E" w:rsidRPr="006A2771" w:rsidRDefault="007046FB" w:rsidP="00E01005">
            <w:pPr>
              <w:jc w:val="center"/>
              <w:rPr>
                <w:rFonts w:ascii="Arial" w:hAnsi="Arial" w:cs="Arial"/>
                <w:b/>
              </w:rPr>
            </w:pPr>
            <w:r>
              <w:rPr>
                <w:rFonts w:ascii="Arial" w:hAnsi="Arial" w:cs="Arial"/>
                <w:b/>
              </w:rPr>
              <w:t>Enero 2024</w:t>
            </w:r>
          </w:p>
        </w:tc>
      </w:tr>
      <w:tr w:rsidR="0067358E" w:rsidRPr="006A2771" w:rsidTr="00D8069C">
        <w:trPr>
          <w:gridAfter w:val="1"/>
          <w:wAfter w:w="16" w:type="dxa"/>
          <w:trHeight w:val="285"/>
        </w:trPr>
        <w:tc>
          <w:tcPr>
            <w:tcW w:w="2723" w:type="dxa"/>
          </w:tcPr>
          <w:p w:rsidR="0067358E" w:rsidRPr="00E01005" w:rsidRDefault="007E35C1" w:rsidP="00835991">
            <w:pPr>
              <w:jc w:val="both"/>
              <w:rPr>
                <w:rFonts w:ascii="Arial" w:hAnsi="Arial" w:cs="Arial"/>
              </w:rPr>
            </w:pPr>
            <w:r>
              <w:rPr>
                <w:rFonts w:ascii="Arial" w:hAnsi="Arial" w:cs="Arial"/>
              </w:rPr>
              <w:t xml:space="preserve">Porcentaje </w:t>
            </w:r>
            <w:bookmarkStart w:id="0" w:name="_GoBack"/>
            <w:bookmarkEnd w:id="0"/>
            <w:r w:rsidR="0067358E" w:rsidRPr="00E01005">
              <w:rPr>
                <w:rFonts w:ascii="Arial" w:hAnsi="Arial" w:cs="Arial"/>
              </w:rPr>
              <w:t xml:space="preserve">de encuadres entregadas  </w:t>
            </w:r>
          </w:p>
        </w:tc>
        <w:tc>
          <w:tcPr>
            <w:tcW w:w="1134" w:type="dxa"/>
          </w:tcPr>
          <w:p w:rsidR="0067358E" w:rsidRPr="006A2771" w:rsidRDefault="0067358E" w:rsidP="00E01005">
            <w:pPr>
              <w:jc w:val="center"/>
              <w:rPr>
                <w:rFonts w:ascii="Arial" w:hAnsi="Arial" w:cs="Arial"/>
                <w:b/>
              </w:rPr>
            </w:pPr>
          </w:p>
        </w:tc>
        <w:tc>
          <w:tcPr>
            <w:tcW w:w="1701" w:type="dxa"/>
          </w:tcPr>
          <w:p w:rsidR="0067358E" w:rsidRDefault="0067358E" w:rsidP="00E01005">
            <w:pPr>
              <w:jc w:val="center"/>
              <w:rPr>
                <w:rFonts w:ascii="Arial" w:hAnsi="Arial" w:cs="Arial"/>
                <w:b/>
              </w:rPr>
            </w:pPr>
          </w:p>
        </w:tc>
        <w:tc>
          <w:tcPr>
            <w:tcW w:w="1417" w:type="dxa"/>
            <w:gridSpan w:val="3"/>
          </w:tcPr>
          <w:p w:rsidR="0067358E" w:rsidRDefault="0067358E" w:rsidP="00E01005">
            <w:pPr>
              <w:jc w:val="center"/>
              <w:rPr>
                <w:rFonts w:ascii="Arial" w:hAnsi="Arial" w:cs="Arial"/>
                <w:b/>
              </w:rPr>
            </w:pPr>
          </w:p>
        </w:tc>
        <w:tc>
          <w:tcPr>
            <w:tcW w:w="3686" w:type="dxa"/>
            <w:gridSpan w:val="4"/>
          </w:tcPr>
          <w:p w:rsidR="0067358E" w:rsidRPr="006A2771" w:rsidRDefault="0067358E" w:rsidP="00E01005">
            <w:pPr>
              <w:jc w:val="center"/>
              <w:rPr>
                <w:rFonts w:ascii="Arial" w:hAnsi="Arial" w:cs="Arial"/>
                <w:b/>
              </w:rPr>
            </w:pPr>
          </w:p>
        </w:tc>
        <w:tc>
          <w:tcPr>
            <w:tcW w:w="1701" w:type="dxa"/>
            <w:gridSpan w:val="2"/>
          </w:tcPr>
          <w:p w:rsidR="0067358E" w:rsidRPr="006A2771" w:rsidRDefault="007046FB" w:rsidP="00E01005">
            <w:pPr>
              <w:jc w:val="center"/>
              <w:rPr>
                <w:rFonts w:ascii="Arial" w:hAnsi="Arial" w:cs="Arial"/>
                <w:b/>
              </w:rPr>
            </w:pPr>
            <w:r>
              <w:rPr>
                <w:rFonts w:ascii="Arial" w:hAnsi="Arial" w:cs="Arial"/>
                <w:b/>
              </w:rPr>
              <w:t>Enero 2024</w:t>
            </w:r>
          </w:p>
        </w:tc>
      </w:tr>
      <w:tr w:rsidR="0067358E" w:rsidRPr="006A2771" w:rsidTr="00D8069C">
        <w:trPr>
          <w:gridAfter w:val="1"/>
          <w:wAfter w:w="16" w:type="dxa"/>
          <w:trHeight w:val="285"/>
        </w:trPr>
        <w:tc>
          <w:tcPr>
            <w:tcW w:w="2723" w:type="dxa"/>
          </w:tcPr>
          <w:p w:rsidR="0067358E" w:rsidRPr="00E01005" w:rsidRDefault="0067358E" w:rsidP="00835991">
            <w:pPr>
              <w:jc w:val="both"/>
              <w:rPr>
                <w:rFonts w:ascii="Arial" w:hAnsi="Arial" w:cs="Arial"/>
              </w:rPr>
            </w:pPr>
            <w:r>
              <w:rPr>
                <w:rFonts w:ascii="Arial" w:hAnsi="Arial" w:cs="Arial"/>
              </w:rPr>
              <w:lastRenderedPageBreak/>
              <w:t>Observación de la práctica docente</w:t>
            </w:r>
          </w:p>
        </w:tc>
        <w:tc>
          <w:tcPr>
            <w:tcW w:w="1134" w:type="dxa"/>
          </w:tcPr>
          <w:p w:rsidR="0067358E" w:rsidRPr="006A2771" w:rsidRDefault="0067358E" w:rsidP="00E01005">
            <w:pPr>
              <w:jc w:val="center"/>
              <w:rPr>
                <w:rFonts w:ascii="Arial" w:hAnsi="Arial" w:cs="Arial"/>
                <w:b/>
              </w:rPr>
            </w:pPr>
          </w:p>
        </w:tc>
        <w:tc>
          <w:tcPr>
            <w:tcW w:w="1701" w:type="dxa"/>
          </w:tcPr>
          <w:p w:rsidR="0067358E" w:rsidRDefault="0067358E" w:rsidP="00E01005">
            <w:pPr>
              <w:jc w:val="center"/>
              <w:rPr>
                <w:rFonts w:ascii="Arial" w:hAnsi="Arial" w:cs="Arial"/>
                <w:b/>
              </w:rPr>
            </w:pPr>
          </w:p>
        </w:tc>
        <w:tc>
          <w:tcPr>
            <w:tcW w:w="1417" w:type="dxa"/>
            <w:gridSpan w:val="3"/>
          </w:tcPr>
          <w:p w:rsidR="0067358E" w:rsidRDefault="0067358E" w:rsidP="00E01005">
            <w:pPr>
              <w:jc w:val="center"/>
              <w:rPr>
                <w:rFonts w:ascii="Arial" w:hAnsi="Arial" w:cs="Arial"/>
                <w:b/>
              </w:rPr>
            </w:pPr>
          </w:p>
        </w:tc>
        <w:tc>
          <w:tcPr>
            <w:tcW w:w="3686" w:type="dxa"/>
            <w:gridSpan w:val="4"/>
          </w:tcPr>
          <w:p w:rsidR="0067358E" w:rsidRPr="006A2771" w:rsidRDefault="0067358E" w:rsidP="00E01005">
            <w:pPr>
              <w:jc w:val="center"/>
              <w:rPr>
                <w:rFonts w:ascii="Arial" w:hAnsi="Arial" w:cs="Arial"/>
                <w:b/>
              </w:rPr>
            </w:pPr>
          </w:p>
        </w:tc>
        <w:tc>
          <w:tcPr>
            <w:tcW w:w="1701" w:type="dxa"/>
            <w:gridSpan w:val="2"/>
          </w:tcPr>
          <w:p w:rsidR="0067358E" w:rsidRPr="006A2771" w:rsidRDefault="007046FB" w:rsidP="00E01005">
            <w:pPr>
              <w:jc w:val="center"/>
              <w:rPr>
                <w:rFonts w:ascii="Arial" w:hAnsi="Arial" w:cs="Arial"/>
                <w:b/>
              </w:rPr>
            </w:pPr>
            <w:r>
              <w:rPr>
                <w:rFonts w:ascii="Arial" w:hAnsi="Arial" w:cs="Arial"/>
                <w:b/>
              </w:rPr>
              <w:t>Enero 2024</w:t>
            </w:r>
          </w:p>
        </w:tc>
      </w:tr>
      <w:tr w:rsidR="0067358E" w:rsidRPr="006A2771" w:rsidTr="00D8069C">
        <w:trPr>
          <w:gridAfter w:val="1"/>
          <w:wAfter w:w="16" w:type="dxa"/>
          <w:trHeight w:val="285"/>
        </w:trPr>
        <w:tc>
          <w:tcPr>
            <w:tcW w:w="2723" w:type="dxa"/>
          </w:tcPr>
          <w:p w:rsidR="0067358E" w:rsidRDefault="0067358E" w:rsidP="00835991">
            <w:pPr>
              <w:jc w:val="both"/>
              <w:rPr>
                <w:rFonts w:ascii="Arial" w:hAnsi="Arial" w:cs="Arial"/>
              </w:rPr>
            </w:pPr>
            <w:r>
              <w:rPr>
                <w:rFonts w:ascii="Arial" w:hAnsi="Arial" w:cs="Arial"/>
              </w:rPr>
              <w:t>Exámenes departamentales (grupos)</w:t>
            </w:r>
          </w:p>
        </w:tc>
        <w:tc>
          <w:tcPr>
            <w:tcW w:w="1134" w:type="dxa"/>
          </w:tcPr>
          <w:p w:rsidR="0067358E" w:rsidRPr="006A2771" w:rsidRDefault="0067358E" w:rsidP="00E01005">
            <w:pPr>
              <w:jc w:val="center"/>
              <w:rPr>
                <w:rFonts w:ascii="Arial" w:hAnsi="Arial" w:cs="Arial"/>
                <w:b/>
              </w:rPr>
            </w:pPr>
          </w:p>
        </w:tc>
        <w:tc>
          <w:tcPr>
            <w:tcW w:w="1701" w:type="dxa"/>
          </w:tcPr>
          <w:p w:rsidR="0067358E" w:rsidRDefault="0067358E" w:rsidP="00E01005">
            <w:pPr>
              <w:jc w:val="center"/>
              <w:rPr>
                <w:rFonts w:ascii="Arial" w:hAnsi="Arial" w:cs="Arial"/>
                <w:b/>
              </w:rPr>
            </w:pPr>
          </w:p>
        </w:tc>
        <w:tc>
          <w:tcPr>
            <w:tcW w:w="1417" w:type="dxa"/>
            <w:gridSpan w:val="3"/>
          </w:tcPr>
          <w:p w:rsidR="0067358E" w:rsidRDefault="0067358E" w:rsidP="00E01005">
            <w:pPr>
              <w:jc w:val="center"/>
              <w:rPr>
                <w:rFonts w:ascii="Arial" w:hAnsi="Arial" w:cs="Arial"/>
                <w:b/>
              </w:rPr>
            </w:pPr>
          </w:p>
        </w:tc>
        <w:tc>
          <w:tcPr>
            <w:tcW w:w="3686" w:type="dxa"/>
            <w:gridSpan w:val="4"/>
          </w:tcPr>
          <w:p w:rsidR="0067358E" w:rsidRPr="006A2771" w:rsidRDefault="0067358E" w:rsidP="00E01005">
            <w:pPr>
              <w:jc w:val="center"/>
              <w:rPr>
                <w:rFonts w:ascii="Arial" w:hAnsi="Arial" w:cs="Arial"/>
                <w:b/>
              </w:rPr>
            </w:pPr>
          </w:p>
        </w:tc>
        <w:tc>
          <w:tcPr>
            <w:tcW w:w="1701" w:type="dxa"/>
            <w:gridSpan w:val="2"/>
          </w:tcPr>
          <w:p w:rsidR="0067358E" w:rsidRPr="006A2771" w:rsidRDefault="007046FB" w:rsidP="00E01005">
            <w:pPr>
              <w:jc w:val="center"/>
              <w:rPr>
                <w:rFonts w:ascii="Arial" w:hAnsi="Arial" w:cs="Arial"/>
                <w:b/>
              </w:rPr>
            </w:pPr>
            <w:r>
              <w:rPr>
                <w:rFonts w:ascii="Arial" w:hAnsi="Arial" w:cs="Arial"/>
                <w:b/>
              </w:rPr>
              <w:t>Enero 2024</w:t>
            </w:r>
          </w:p>
        </w:tc>
      </w:tr>
      <w:tr w:rsidR="0067358E" w:rsidRPr="006A2771" w:rsidTr="00D8069C">
        <w:trPr>
          <w:gridAfter w:val="1"/>
          <w:wAfter w:w="16" w:type="dxa"/>
          <w:trHeight w:val="285"/>
        </w:trPr>
        <w:tc>
          <w:tcPr>
            <w:tcW w:w="2723" w:type="dxa"/>
          </w:tcPr>
          <w:p w:rsidR="0067358E" w:rsidRDefault="0067358E" w:rsidP="00835991">
            <w:pPr>
              <w:jc w:val="both"/>
              <w:rPr>
                <w:rFonts w:ascii="Arial" w:hAnsi="Arial" w:cs="Arial"/>
              </w:rPr>
            </w:pPr>
            <w:r>
              <w:rPr>
                <w:rFonts w:ascii="Arial" w:hAnsi="Arial" w:cs="Arial"/>
              </w:rPr>
              <w:t xml:space="preserve">Elaboración y entrega de Reactivos </w:t>
            </w:r>
          </w:p>
        </w:tc>
        <w:tc>
          <w:tcPr>
            <w:tcW w:w="1134" w:type="dxa"/>
          </w:tcPr>
          <w:p w:rsidR="0067358E" w:rsidRPr="006A2771" w:rsidRDefault="0067358E" w:rsidP="00E01005">
            <w:pPr>
              <w:jc w:val="center"/>
              <w:rPr>
                <w:rFonts w:ascii="Arial" w:hAnsi="Arial" w:cs="Arial"/>
                <w:b/>
              </w:rPr>
            </w:pPr>
          </w:p>
        </w:tc>
        <w:tc>
          <w:tcPr>
            <w:tcW w:w="1701" w:type="dxa"/>
          </w:tcPr>
          <w:p w:rsidR="0067358E" w:rsidRDefault="0067358E" w:rsidP="00E01005">
            <w:pPr>
              <w:jc w:val="center"/>
              <w:rPr>
                <w:rFonts w:ascii="Arial" w:hAnsi="Arial" w:cs="Arial"/>
                <w:b/>
              </w:rPr>
            </w:pPr>
          </w:p>
        </w:tc>
        <w:tc>
          <w:tcPr>
            <w:tcW w:w="1417" w:type="dxa"/>
            <w:gridSpan w:val="3"/>
          </w:tcPr>
          <w:p w:rsidR="0067358E" w:rsidRDefault="0067358E" w:rsidP="00E01005">
            <w:pPr>
              <w:jc w:val="center"/>
              <w:rPr>
                <w:rFonts w:ascii="Arial" w:hAnsi="Arial" w:cs="Arial"/>
                <w:b/>
              </w:rPr>
            </w:pPr>
          </w:p>
        </w:tc>
        <w:tc>
          <w:tcPr>
            <w:tcW w:w="3686" w:type="dxa"/>
            <w:gridSpan w:val="4"/>
          </w:tcPr>
          <w:p w:rsidR="0067358E" w:rsidRPr="006A2771" w:rsidRDefault="0067358E" w:rsidP="00E01005">
            <w:pPr>
              <w:jc w:val="center"/>
              <w:rPr>
                <w:rFonts w:ascii="Arial" w:hAnsi="Arial" w:cs="Arial"/>
                <w:b/>
              </w:rPr>
            </w:pPr>
          </w:p>
        </w:tc>
        <w:tc>
          <w:tcPr>
            <w:tcW w:w="1701" w:type="dxa"/>
            <w:gridSpan w:val="2"/>
          </w:tcPr>
          <w:p w:rsidR="0067358E" w:rsidRPr="006A2771" w:rsidRDefault="007046FB" w:rsidP="00E01005">
            <w:pPr>
              <w:jc w:val="center"/>
              <w:rPr>
                <w:rFonts w:ascii="Arial" w:hAnsi="Arial" w:cs="Arial"/>
                <w:b/>
              </w:rPr>
            </w:pPr>
            <w:r>
              <w:rPr>
                <w:rFonts w:ascii="Arial" w:hAnsi="Arial" w:cs="Arial"/>
                <w:b/>
              </w:rPr>
              <w:t>Enero 2024</w:t>
            </w:r>
          </w:p>
        </w:tc>
      </w:tr>
      <w:tr w:rsidR="0067358E" w:rsidRPr="006A2771" w:rsidTr="00D8069C">
        <w:trPr>
          <w:gridAfter w:val="1"/>
          <w:wAfter w:w="16" w:type="dxa"/>
          <w:trHeight w:val="285"/>
        </w:trPr>
        <w:tc>
          <w:tcPr>
            <w:tcW w:w="2723" w:type="dxa"/>
          </w:tcPr>
          <w:p w:rsidR="0067358E" w:rsidRDefault="0067358E" w:rsidP="00835991">
            <w:pPr>
              <w:jc w:val="both"/>
              <w:rPr>
                <w:rFonts w:ascii="Arial" w:hAnsi="Arial" w:cs="Arial"/>
              </w:rPr>
            </w:pPr>
            <w:r>
              <w:rPr>
                <w:rFonts w:ascii="Arial" w:hAnsi="Arial" w:cs="Arial"/>
              </w:rPr>
              <w:t>Elaboración y entrega de material didáctico</w:t>
            </w:r>
          </w:p>
        </w:tc>
        <w:tc>
          <w:tcPr>
            <w:tcW w:w="1134" w:type="dxa"/>
          </w:tcPr>
          <w:p w:rsidR="0067358E" w:rsidRPr="006A2771" w:rsidRDefault="0067358E" w:rsidP="00E01005">
            <w:pPr>
              <w:jc w:val="center"/>
              <w:rPr>
                <w:rFonts w:ascii="Arial" w:hAnsi="Arial" w:cs="Arial"/>
                <w:b/>
              </w:rPr>
            </w:pPr>
          </w:p>
        </w:tc>
        <w:tc>
          <w:tcPr>
            <w:tcW w:w="1701" w:type="dxa"/>
          </w:tcPr>
          <w:p w:rsidR="0067358E" w:rsidRDefault="0067358E" w:rsidP="00E01005">
            <w:pPr>
              <w:jc w:val="center"/>
              <w:rPr>
                <w:rFonts w:ascii="Arial" w:hAnsi="Arial" w:cs="Arial"/>
                <w:b/>
              </w:rPr>
            </w:pPr>
          </w:p>
        </w:tc>
        <w:tc>
          <w:tcPr>
            <w:tcW w:w="1417" w:type="dxa"/>
            <w:gridSpan w:val="3"/>
          </w:tcPr>
          <w:p w:rsidR="0067358E" w:rsidRDefault="0067358E" w:rsidP="00E01005">
            <w:pPr>
              <w:jc w:val="center"/>
              <w:rPr>
                <w:rFonts w:ascii="Arial" w:hAnsi="Arial" w:cs="Arial"/>
                <w:b/>
              </w:rPr>
            </w:pPr>
          </w:p>
        </w:tc>
        <w:tc>
          <w:tcPr>
            <w:tcW w:w="3686" w:type="dxa"/>
            <w:gridSpan w:val="4"/>
          </w:tcPr>
          <w:p w:rsidR="0067358E" w:rsidRPr="006A2771" w:rsidRDefault="0067358E" w:rsidP="00E01005">
            <w:pPr>
              <w:jc w:val="center"/>
              <w:rPr>
                <w:rFonts w:ascii="Arial" w:hAnsi="Arial" w:cs="Arial"/>
                <w:b/>
              </w:rPr>
            </w:pPr>
          </w:p>
        </w:tc>
        <w:tc>
          <w:tcPr>
            <w:tcW w:w="1701" w:type="dxa"/>
            <w:gridSpan w:val="2"/>
          </w:tcPr>
          <w:p w:rsidR="0067358E" w:rsidRPr="006A2771" w:rsidRDefault="007046FB" w:rsidP="00E01005">
            <w:pPr>
              <w:jc w:val="center"/>
              <w:rPr>
                <w:rFonts w:ascii="Arial" w:hAnsi="Arial" w:cs="Arial"/>
                <w:b/>
              </w:rPr>
            </w:pPr>
            <w:r>
              <w:rPr>
                <w:rFonts w:ascii="Arial" w:hAnsi="Arial" w:cs="Arial"/>
                <w:b/>
              </w:rPr>
              <w:t>Enero 2024</w:t>
            </w:r>
          </w:p>
        </w:tc>
      </w:tr>
      <w:tr w:rsidR="0067358E" w:rsidRPr="006A2771" w:rsidTr="00D8069C">
        <w:trPr>
          <w:gridAfter w:val="1"/>
          <w:wAfter w:w="16" w:type="dxa"/>
          <w:trHeight w:val="285"/>
        </w:trPr>
        <w:tc>
          <w:tcPr>
            <w:tcW w:w="2723" w:type="dxa"/>
          </w:tcPr>
          <w:p w:rsidR="0067358E" w:rsidRDefault="0067358E" w:rsidP="00835991">
            <w:pPr>
              <w:jc w:val="both"/>
              <w:rPr>
                <w:rFonts w:ascii="Arial" w:hAnsi="Arial" w:cs="Arial"/>
              </w:rPr>
            </w:pPr>
            <w:r>
              <w:rPr>
                <w:rFonts w:ascii="Arial" w:hAnsi="Arial" w:cs="Arial"/>
              </w:rPr>
              <w:t>Eventos  (culturales y académicos)</w:t>
            </w:r>
          </w:p>
        </w:tc>
        <w:tc>
          <w:tcPr>
            <w:tcW w:w="1134" w:type="dxa"/>
          </w:tcPr>
          <w:p w:rsidR="0067358E" w:rsidRPr="006A2771" w:rsidRDefault="0067358E" w:rsidP="00E01005">
            <w:pPr>
              <w:jc w:val="center"/>
              <w:rPr>
                <w:rFonts w:ascii="Arial" w:hAnsi="Arial" w:cs="Arial"/>
                <w:b/>
              </w:rPr>
            </w:pPr>
          </w:p>
        </w:tc>
        <w:tc>
          <w:tcPr>
            <w:tcW w:w="1701" w:type="dxa"/>
          </w:tcPr>
          <w:p w:rsidR="0067358E" w:rsidRDefault="0067358E" w:rsidP="00E01005">
            <w:pPr>
              <w:jc w:val="center"/>
              <w:rPr>
                <w:rFonts w:ascii="Arial" w:hAnsi="Arial" w:cs="Arial"/>
                <w:b/>
              </w:rPr>
            </w:pPr>
          </w:p>
        </w:tc>
        <w:tc>
          <w:tcPr>
            <w:tcW w:w="1417" w:type="dxa"/>
            <w:gridSpan w:val="3"/>
          </w:tcPr>
          <w:p w:rsidR="0067358E" w:rsidRDefault="0067358E" w:rsidP="00E01005">
            <w:pPr>
              <w:jc w:val="center"/>
              <w:rPr>
                <w:rFonts w:ascii="Arial" w:hAnsi="Arial" w:cs="Arial"/>
                <w:b/>
              </w:rPr>
            </w:pPr>
          </w:p>
        </w:tc>
        <w:tc>
          <w:tcPr>
            <w:tcW w:w="3686" w:type="dxa"/>
            <w:gridSpan w:val="4"/>
          </w:tcPr>
          <w:p w:rsidR="0067358E" w:rsidRPr="006A2771" w:rsidRDefault="0067358E" w:rsidP="00E01005">
            <w:pPr>
              <w:jc w:val="center"/>
              <w:rPr>
                <w:rFonts w:ascii="Arial" w:hAnsi="Arial" w:cs="Arial"/>
                <w:b/>
              </w:rPr>
            </w:pPr>
          </w:p>
        </w:tc>
        <w:tc>
          <w:tcPr>
            <w:tcW w:w="1701" w:type="dxa"/>
            <w:gridSpan w:val="2"/>
          </w:tcPr>
          <w:p w:rsidR="0067358E" w:rsidRPr="006A2771" w:rsidRDefault="007046FB" w:rsidP="00E01005">
            <w:pPr>
              <w:jc w:val="center"/>
              <w:rPr>
                <w:rFonts w:ascii="Arial" w:hAnsi="Arial" w:cs="Arial"/>
                <w:b/>
              </w:rPr>
            </w:pPr>
            <w:r>
              <w:rPr>
                <w:rFonts w:ascii="Arial" w:hAnsi="Arial" w:cs="Arial"/>
                <w:b/>
              </w:rPr>
              <w:t>Enero 2024</w:t>
            </w:r>
          </w:p>
        </w:tc>
      </w:tr>
      <w:tr w:rsidR="0067358E" w:rsidRPr="006A2771" w:rsidTr="00D8069C">
        <w:trPr>
          <w:gridAfter w:val="1"/>
          <w:wAfter w:w="16" w:type="dxa"/>
          <w:trHeight w:val="285"/>
        </w:trPr>
        <w:tc>
          <w:tcPr>
            <w:tcW w:w="2723" w:type="dxa"/>
          </w:tcPr>
          <w:p w:rsidR="0067358E" w:rsidRPr="00E01005" w:rsidRDefault="0067358E" w:rsidP="00835991">
            <w:pPr>
              <w:jc w:val="both"/>
              <w:rPr>
                <w:rFonts w:ascii="Arial" w:hAnsi="Arial" w:cs="Arial"/>
              </w:rPr>
            </w:pPr>
            <w:r>
              <w:rPr>
                <w:rFonts w:ascii="Arial" w:hAnsi="Arial" w:cs="Arial"/>
              </w:rPr>
              <w:t>Cursos extracurriculares</w:t>
            </w:r>
          </w:p>
        </w:tc>
        <w:tc>
          <w:tcPr>
            <w:tcW w:w="1134" w:type="dxa"/>
          </w:tcPr>
          <w:p w:rsidR="0067358E" w:rsidRPr="006A2771" w:rsidRDefault="0067358E" w:rsidP="00E01005">
            <w:pPr>
              <w:jc w:val="center"/>
              <w:rPr>
                <w:rFonts w:ascii="Arial" w:hAnsi="Arial" w:cs="Arial"/>
                <w:b/>
              </w:rPr>
            </w:pPr>
          </w:p>
        </w:tc>
        <w:tc>
          <w:tcPr>
            <w:tcW w:w="1701" w:type="dxa"/>
          </w:tcPr>
          <w:p w:rsidR="0067358E" w:rsidRDefault="0067358E" w:rsidP="00E01005">
            <w:pPr>
              <w:jc w:val="center"/>
              <w:rPr>
                <w:rFonts w:ascii="Arial" w:hAnsi="Arial" w:cs="Arial"/>
                <w:b/>
              </w:rPr>
            </w:pPr>
          </w:p>
        </w:tc>
        <w:tc>
          <w:tcPr>
            <w:tcW w:w="1417" w:type="dxa"/>
            <w:gridSpan w:val="3"/>
          </w:tcPr>
          <w:p w:rsidR="0067358E" w:rsidRDefault="0067358E" w:rsidP="00E01005">
            <w:pPr>
              <w:jc w:val="center"/>
              <w:rPr>
                <w:rFonts w:ascii="Arial" w:hAnsi="Arial" w:cs="Arial"/>
                <w:b/>
              </w:rPr>
            </w:pPr>
          </w:p>
        </w:tc>
        <w:tc>
          <w:tcPr>
            <w:tcW w:w="3686" w:type="dxa"/>
            <w:gridSpan w:val="4"/>
          </w:tcPr>
          <w:p w:rsidR="0067358E" w:rsidRPr="006A2771" w:rsidRDefault="0067358E" w:rsidP="00E01005">
            <w:pPr>
              <w:jc w:val="center"/>
              <w:rPr>
                <w:rFonts w:ascii="Arial" w:hAnsi="Arial" w:cs="Arial"/>
                <w:b/>
              </w:rPr>
            </w:pPr>
          </w:p>
        </w:tc>
        <w:tc>
          <w:tcPr>
            <w:tcW w:w="1701" w:type="dxa"/>
            <w:gridSpan w:val="2"/>
          </w:tcPr>
          <w:p w:rsidR="0067358E" w:rsidRPr="006A2771" w:rsidRDefault="007046FB" w:rsidP="00E01005">
            <w:pPr>
              <w:jc w:val="center"/>
              <w:rPr>
                <w:rFonts w:ascii="Arial" w:hAnsi="Arial" w:cs="Arial"/>
                <w:b/>
              </w:rPr>
            </w:pPr>
            <w:r>
              <w:rPr>
                <w:rFonts w:ascii="Arial" w:hAnsi="Arial" w:cs="Arial"/>
                <w:b/>
              </w:rPr>
              <w:t>Enero 2024</w:t>
            </w:r>
          </w:p>
        </w:tc>
      </w:tr>
      <w:tr w:rsidR="0067358E" w:rsidRPr="006A2771" w:rsidTr="00D8069C">
        <w:trPr>
          <w:gridAfter w:val="1"/>
          <w:wAfter w:w="16" w:type="dxa"/>
          <w:trHeight w:val="285"/>
        </w:trPr>
        <w:tc>
          <w:tcPr>
            <w:tcW w:w="2723" w:type="dxa"/>
          </w:tcPr>
          <w:p w:rsidR="0067358E" w:rsidRPr="00E01005" w:rsidRDefault="0067358E" w:rsidP="00835991">
            <w:pPr>
              <w:jc w:val="both"/>
              <w:rPr>
                <w:rFonts w:ascii="Arial" w:hAnsi="Arial" w:cs="Arial"/>
              </w:rPr>
            </w:pPr>
            <w:r>
              <w:rPr>
                <w:rFonts w:ascii="Arial" w:hAnsi="Arial" w:cs="Arial"/>
              </w:rPr>
              <w:t>Profesores inscritos en cursos de formación docente.</w:t>
            </w:r>
          </w:p>
        </w:tc>
        <w:tc>
          <w:tcPr>
            <w:tcW w:w="1134" w:type="dxa"/>
          </w:tcPr>
          <w:p w:rsidR="0067358E" w:rsidRPr="006A2771" w:rsidRDefault="0067358E" w:rsidP="00E01005">
            <w:pPr>
              <w:jc w:val="center"/>
              <w:rPr>
                <w:rFonts w:ascii="Arial" w:hAnsi="Arial" w:cs="Arial"/>
                <w:b/>
              </w:rPr>
            </w:pPr>
          </w:p>
        </w:tc>
        <w:tc>
          <w:tcPr>
            <w:tcW w:w="1701" w:type="dxa"/>
          </w:tcPr>
          <w:p w:rsidR="0067358E" w:rsidRDefault="0067358E" w:rsidP="00E01005">
            <w:pPr>
              <w:jc w:val="center"/>
              <w:rPr>
                <w:rFonts w:ascii="Arial" w:hAnsi="Arial" w:cs="Arial"/>
                <w:b/>
              </w:rPr>
            </w:pPr>
          </w:p>
        </w:tc>
        <w:tc>
          <w:tcPr>
            <w:tcW w:w="1417" w:type="dxa"/>
            <w:gridSpan w:val="3"/>
          </w:tcPr>
          <w:p w:rsidR="0067358E" w:rsidRDefault="0067358E" w:rsidP="00E01005">
            <w:pPr>
              <w:jc w:val="center"/>
              <w:rPr>
                <w:rFonts w:ascii="Arial" w:hAnsi="Arial" w:cs="Arial"/>
                <w:b/>
              </w:rPr>
            </w:pPr>
          </w:p>
        </w:tc>
        <w:tc>
          <w:tcPr>
            <w:tcW w:w="3686" w:type="dxa"/>
            <w:gridSpan w:val="4"/>
          </w:tcPr>
          <w:p w:rsidR="0067358E" w:rsidRPr="006A2771" w:rsidRDefault="0067358E" w:rsidP="00E01005">
            <w:pPr>
              <w:jc w:val="center"/>
              <w:rPr>
                <w:rFonts w:ascii="Arial" w:hAnsi="Arial" w:cs="Arial"/>
                <w:b/>
              </w:rPr>
            </w:pPr>
          </w:p>
        </w:tc>
        <w:tc>
          <w:tcPr>
            <w:tcW w:w="1701" w:type="dxa"/>
            <w:gridSpan w:val="2"/>
          </w:tcPr>
          <w:p w:rsidR="0067358E" w:rsidRPr="006A2771" w:rsidRDefault="007046FB" w:rsidP="00E01005">
            <w:pPr>
              <w:jc w:val="center"/>
              <w:rPr>
                <w:rFonts w:ascii="Arial" w:hAnsi="Arial" w:cs="Arial"/>
                <w:b/>
              </w:rPr>
            </w:pPr>
            <w:r>
              <w:rPr>
                <w:rFonts w:ascii="Arial" w:hAnsi="Arial" w:cs="Arial"/>
                <w:b/>
              </w:rPr>
              <w:t>Enero 2024</w:t>
            </w:r>
          </w:p>
        </w:tc>
      </w:tr>
      <w:tr w:rsidR="0067358E" w:rsidRPr="006A2771" w:rsidTr="00D8069C">
        <w:trPr>
          <w:gridAfter w:val="1"/>
          <w:wAfter w:w="16" w:type="dxa"/>
          <w:trHeight w:val="285"/>
        </w:trPr>
        <w:tc>
          <w:tcPr>
            <w:tcW w:w="2723" w:type="dxa"/>
          </w:tcPr>
          <w:p w:rsidR="0067358E" w:rsidRDefault="0067358E" w:rsidP="00835991">
            <w:pPr>
              <w:jc w:val="both"/>
              <w:rPr>
                <w:rFonts w:ascii="Arial" w:hAnsi="Arial" w:cs="Arial"/>
              </w:rPr>
            </w:pPr>
            <w:r>
              <w:rPr>
                <w:rFonts w:ascii="Arial" w:hAnsi="Arial" w:cs="Arial"/>
              </w:rPr>
              <w:t>Visitas de reforzamiento de competencias</w:t>
            </w:r>
          </w:p>
        </w:tc>
        <w:tc>
          <w:tcPr>
            <w:tcW w:w="1134" w:type="dxa"/>
          </w:tcPr>
          <w:p w:rsidR="0067358E" w:rsidRPr="006A2771" w:rsidRDefault="0067358E" w:rsidP="00E01005">
            <w:pPr>
              <w:jc w:val="center"/>
              <w:rPr>
                <w:rFonts w:ascii="Arial" w:hAnsi="Arial" w:cs="Arial"/>
                <w:b/>
              </w:rPr>
            </w:pPr>
          </w:p>
        </w:tc>
        <w:tc>
          <w:tcPr>
            <w:tcW w:w="1701" w:type="dxa"/>
          </w:tcPr>
          <w:p w:rsidR="0067358E" w:rsidRDefault="0067358E" w:rsidP="00E01005">
            <w:pPr>
              <w:jc w:val="center"/>
              <w:rPr>
                <w:rFonts w:ascii="Arial" w:hAnsi="Arial" w:cs="Arial"/>
                <w:b/>
              </w:rPr>
            </w:pPr>
          </w:p>
        </w:tc>
        <w:tc>
          <w:tcPr>
            <w:tcW w:w="1417" w:type="dxa"/>
            <w:gridSpan w:val="3"/>
          </w:tcPr>
          <w:p w:rsidR="0067358E" w:rsidRDefault="0067358E" w:rsidP="00E01005">
            <w:pPr>
              <w:jc w:val="center"/>
              <w:rPr>
                <w:rFonts w:ascii="Arial" w:hAnsi="Arial" w:cs="Arial"/>
                <w:b/>
              </w:rPr>
            </w:pPr>
          </w:p>
        </w:tc>
        <w:tc>
          <w:tcPr>
            <w:tcW w:w="3686" w:type="dxa"/>
            <w:gridSpan w:val="4"/>
          </w:tcPr>
          <w:p w:rsidR="0067358E" w:rsidRPr="006A2771" w:rsidRDefault="0067358E" w:rsidP="00E01005">
            <w:pPr>
              <w:jc w:val="center"/>
              <w:rPr>
                <w:rFonts w:ascii="Arial" w:hAnsi="Arial" w:cs="Arial"/>
                <w:b/>
              </w:rPr>
            </w:pPr>
          </w:p>
        </w:tc>
        <w:tc>
          <w:tcPr>
            <w:tcW w:w="1701" w:type="dxa"/>
            <w:gridSpan w:val="2"/>
          </w:tcPr>
          <w:p w:rsidR="0067358E" w:rsidRPr="006A2771" w:rsidRDefault="007046FB" w:rsidP="00E01005">
            <w:pPr>
              <w:jc w:val="center"/>
              <w:rPr>
                <w:rFonts w:ascii="Arial" w:hAnsi="Arial" w:cs="Arial"/>
                <w:b/>
              </w:rPr>
            </w:pPr>
            <w:r>
              <w:rPr>
                <w:rFonts w:ascii="Arial" w:hAnsi="Arial" w:cs="Arial"/>
                <w:b/>
              </w:rPr>
              <w:t>Enero 2024</w:t>
            </w:r>
          </w:p>
        </w:tc>
      </w:tr>
      <w:tr w:rsidR="0067358E" w:rsidRPr="006A2771" w:rsidTr="00D8069C">
        <w:trPr>
          <w:gridAfter w:val="1"/>
          <w:wAfter w:w="16" w:type="dxa"/>
          <w:trHeight w:val="285"/>
        </w:trPr>
        <w:tc>
          <w:tcPr>
            <w:tcW w:w="2723" w:type="dxa"/>
          </w:tcPr>
          <w:p w:rsidR="0067358E" w:rsidRDefault="0067358E" w:rsidP="00835991">
            <w:pPr>
              <w:jc w:val="both"/>
              <w:rPr>
                <w:rFonts w:ascii="Arial" w:hAnsi="Arial" w:cs="Arial"/>
              </w:rPr>
            </w:pPr>
            <w:r>
              <w:rPr>
                <w:rFonts w:ascii="Arial" w:hAnsi="Arial" w:cs="Arial"/>
              </w:rPr>
              <w:t>Reuniones de Departamento</w:t>
            </w:r>
          </w:p>
        </w:tc>
        <w:tc>
          <w:tcPr>
            <w:tcW w:w="1134" w:type="dxa"/>
          </w:tcPr>
          <w:p w:rsidR="0067358E" w:rsidRPr="006A2771" w:rsidRDefault="0067358E" w:rsidP="00E01005">
            <w:pPr>
              <w:jc w:val="center"/>
              <w:rPr>
                <w:rFonts w:ascii="Arial" w:hAnsi="Arial" w:cs="Arial"/>
                <w:b/>
              </w:rPr>
            </w:pPr>
          </w:p>
        </w:tc>
        <w:tc>
          <w:tcPr>
            <w:tcW w:w="1701" w:type="dxa"/>
          </w:tcPr>
          <w:p w:rsidR="0067358E" w:rsidRDefault="0067358E" w:rsidP="00E01005">
            <w:pPr>
              <w:jc w:val="center"/>
              <w:rPr>
                <w:rFonts w:ascii="Arial" w:hAnsi="Arial" w:cs="Arial"/>
                <w:b/>
              </w:rPr>
            </w:pPr>
          </w:p>
        </w:tc>
        <w:tc>
          <w:tcPr>
            <w:tcW w:w="1417" w:type="dxa"/>
            <w:gridSpan w:val="3"/>
          </w:tcPr>
          <w:p w:rsidR="0067358E" w:rsidRDefault="0067358E" w:rsidP="00E01005">
            <w:pPr>
              <w:jc w:val="center"/>
              <w:rPr>
                <w:rFonts w:ascii="Arial" w:hAnsi="Arial" w:cs="Arial"/>
                <w:b/>
              </w:rPr>
            </w:pPr>
          </w:p>
        </w:tc>
        <w:tc>
          <w:tcPr>
            <w:tcW w:w="3686" w:type="dxa"/>
            <w:gridSpan w:val="4"/>
          </w:tcPr>
          <w:p w:rsidR="0067358E" w:rsidRPr="006A2771" w:rsidRDefault="0067358E" w:rsidP="00E01005">
            <w:pPr>
              <w:jc w:val="center"/>
              <w:rPr>
                <w:rFonts w:ascii="Arial" w:hAnsi="Arial" w:cs="Arial"/>
                <w:b/>
              </w:rPr>
            </w:pPr>
          </w:p>
        </w:tc>
        <w:tc>
          <w:tcPr>
            <w:tcW w:w="1701" w:type="dxa"/>
            <w:gridSpan w:val="2"/>
          </w:tcPr>
          <w:p w:rsidR="0067358E" w:rsidRPr="006A2771" w:rsidRDefault="007046FB" w:rsidP="00E01005">
            <w:pPr>
              <w:jc w:val="center"/>
              <w:rPr>
                <w:rFonts w:ascii="Arial" w:hAnsi="Arial" w:cs="Arial"/>
                <w:b/>
              </w:rPr>
            </w:pPr>
            <w:r>
              <w:rPr>
                <w:rFonts w:ascii="Arial" w:hAnsi="Arial" w:cs="Arial"/>
                <w:b/>
              </w:rPr>
              <w:t>Enero 2024</w:t>
            </w:r>
          </w:p>
        </w:tc>
      </w:tr>
      <w:tr w:rsidR="0067358E" w:rsidRPr="006A2771" w:rsidTr="00D8069C">
        <w:trPr>
          <w:gridAfter w:val="1"/>
          <w:wAfter w:w="16" w:type="dxa"/>
          <w:trHeight w:val="285"/>
        </w:trPr>
        <w:tc>
          <w:tcPr>
            <w:tcW w:w="2723" w:type="dxa"/>
          </w:tcPr>
          <w:p w:rsidR="0067358E" w:rsidRDefault="0067358E" w:rsidP="00835991">
            <w:pPr>
              <w:jc w:val="both"/>
              <w:rPr>
                <w:rFonts w:ascii="Arial" w:hAnsi="Arial" w:cs="Arial"/>
              </w:rPr>
            </w:pPr>
            <w:r>
              <w:rPr>
                <w:rFonts w:ascii="Arial" w:hAnsi="Arial" w:cs="Arial"/>
              </w:rPr>
              <w:t>Reuniones de academia</w:t>
            </w:r>
          </w:p>
        </w:tc>
        <w:tc>
          <w:tcPr>
            <w:tcW w:w="1134" w:type="dxa"/>
          </w:tcPr>
          <w:p w:rsidR="0067358E" w:rsidRPr="006A2771" w:rsidRDefault="0067358E" w:rsidP="00E01005">
            <w:pPr>
              <w:jc w:val="center"/>
              <w:rPr>
                <w:rFonts w:ascii="Arial" w:hAnsi="Arial" w:cs="Arial"/>
                <w:b/>
              </w:rPr>
            </w:pPr>
          </w:p>
        </w:tc>
        <w:tc>
          <w:tcPr>
            <w:tcW w:w="1701" w:type="dxa"/>
          </w:tcPr>
          <w:p w:rsidR="0067358E" w:rsidRDefault="0067358E" w:rsidP="00E01005">
            <w:pPr>
              <w:jc w:val="center"/>
              <w:rPr>
                <w:rFonts w:ascii="Arial" w:hAnsi="Arial" w:cs="Arial"/>
                <w:b/>
              </w:rPr>
            </w:pPr>
          </w:p>
        </w:tc>
        <w:tc>
          <w:tcPr>
            <w:tcW w:w="1417" w:type="dxa"/>
            <w:gridSpan w:val="3"/>
          </w:tcPr>
          <w:p w:rsidR="0067358E" w:rsidRDefault="0067358E" w:rsidP="00E01005">
            <w:pPr>
              <w:jc w:val="center"/>
              <w:rPr>
                <w:rFonts w:ascii="Arial" w:hAnsi="Arial" w:cs="Arial"/>
                <w:b/>
              </w:rPr>
            </w:pPr>
          </w:p>
        </w:tc>
        <w:tc>
          <w:tcPr>
            <w:tcW w:w="3686" w:type="dxa"/>
            <w:gridSpan w:val="4"/>
          </w:tcPr>
          <w:p w:rsidR="0067358E" w:rsidRPr="006A2771" w:rsidRDefault="0067358E" w:rsidP="00E01005">
            <w:pPr>
              <w:jc w:val="center"/>
              <w:rPr>
                <w:rFonts w:ascii="Arial" w:hAnsi="Arial" w:cs="Arial"/>
                <w:b/>
              </w:rPr>
            </w:pPr>
          </w:p>
        </w:tc>
        <w:tc>
          <w:tcPr>
            <w:tcW w:w="1701" w:type="dxa"/>
            <w:gridSpan w:val="2"/>
          </w:tcPr>
          <w:p w:rsidR="0067358E" w:rsidRPr="006A2771" w:rsidRDefault="007046FB" w:rsidP="00E01005">
            <w:pPr>
              <w:jc w:val="center"/>
              <w:rPr>
                <w:rFonts w:ascii="Arial" w:hAnsi="Arial" w:cs="Arial"/>
                <w:b/>
              </w:rPr>
            </w:pPr>
            <w:r>
              <w:rPr>
                <w:rFonts w:ascii="Arial" w:hAnsi="Arial" w:cs="Arial"/>
                <w:b/>
              </w:rPr>
              <w:t>Enero 2024</w:t>
            </w:r>
          </w:p>
        </w:tc>
      </w:tr>
      <w:tr w:rsidR="00835991" w:rsidRPr="006A2771" w:rsidTr="00D8069C">
        <w:trPr>
          <w:gridAfter w:val="1"/>
          <w:wAfter w:w="16" w:type="dxa"/>
          <w:trHeight w:val="285"/>
        </w:trPr>
        <w:tc>
          <w:tcPr>
            <w:tcW w:w="7826" w:type="dxa"/>
            <w:gridSpan w:val="7"/>
          </w:tcPr>
          <w:p w:rsidR="00835991" w:rsidRPr="006A2771" w:rsidRDefault="00835991" w:rsidP="00835991">
            <w:pPr>
              <w:jc w:val="both"/>
              <w:rPr>
                <w:rFonts w:ascii="Arial" w:hAnsi="Arial" w:cs="Arial"/>
                <w:b/>
              </w:rPr>
            </w:pPr>
            <w:r w:rsidRPr="006A2771">
              <w:rPr>
                <w:rFonts w:ascii="Arial" w:hAnsi="Arial" w:cs="Arial"/>
                <w:b/>
              </w:rPr>
              <w:t xml:space="preserve">Actividades a realizar por el Departamento. </w:t>
            </w:r>
            <w:r w:rsidRPr="006A2771">
              <w:rPr>
                <w:rFonts w:ascii="Arial" w:hAnsi="Arial" w:cs="Arial"/>
              </w:rPr>
              <w:t>D</w:t>
            </w:r>
            <w:r w:rsidRPr="006A2771">
              <w:rPr>
                <w:rFonts w:ascii="Arial" w:hAnsi="Arial" w:cs="Arial"/>
                <w:i/>
              </w:rPr>
              <w:t xml:space="preserve">escribir las actividades que de manera colegiada se llevarán a cabo en el departamento, ya sean dentro o fuera del aula, así como las fechas </w:t>
            </w:r>
            <w:r>
              <w:rPr>
                <w:rFonts w:ascii="Arial" w:hAnsi="Arial" w:cs="Arial"/>
                <w:i/>
              </w:rPr>
              <w:t xml:space="preserve">en </w:t>
            </w:r>
            <w:r w:rsidRPr="006A2771">
              <w:rPr>
                <w:rFonts w:ascii="Arial" w:hAnsi="Arial" w:cs="Arial"/>
                <w:i/>
              </w:rPr>
              <w:t>que se realizarán.</w:t>
            </w:r>
          </w:p>
        </w:tc>
        <w:tc>
          <w:tcPr>
            <w:tcW w:w="1134" w:type="dxa"/>
          </w:tcPr>
          <w:p w:rsidR="00835991" w:rsidRPr="006A2771" w:rsidRDefault="00835991" w:rsidP="00E01005">
            <w:pPr>
              <w:jc w:val="center"/>
              <w:rPr>
                <w:rFonts w:ascii="Arial" w:hAnsi="Arial" w:cs="Arial"/>
                <w:b/>
              </w:rPr>
            </w:pPr>
            <w:r>
              <w:rPr>
                <w:rFonts w:ascii="Arial" w:hAnsi="Arial" w:cs="Arial"/>
                <w:b/>
              </w:rPr>
              <w:t>AGO</w:t>
            </w:r>
          </w:p>
        </w:tc>
        <w:tc>
          <w:tcPr>
            <w:tcW w:w="850" w:type="dxa"/>
          </w:tcPr>
          <w:p w:rsidR="00835991" w:rsidRPr="006A2771" w:rsidRDefault="00835991" w:rsidP="00E01005">
            <w:pPr>
              <w:jc w:val="center"/>
              <w:rPr>
                <w:rFonts w:ascii="Arial" w:hAnsi="Arial" w:cs="Arial"/>
                <w:b/>
              </w:rPr>
            </w:pPr>
            <w:r>
              <w:rPr>
                <w:rFonts w:ascii="Arial" w:hAnsi="Arial" w:cs="Arial"/>
                <w:b/>
              </w:rPr>
              <w:t>SEP</w:t>
            </w:r>
          </w:p>
        </w:tc>
        <w:tc>
          <w:tcPr>
            <w:tcW w:w="851" w:type="dxa"/>
          </w:tcPr>
          <w:p w:rsidR="00835991" w:rsidRPr="006A2771" w:rsidRDefault="00835991" w:rsidP="00E01005">
            <w:pPr>
              <w:jc w:val="center"/>
              <w:rPr>
                <w:rFonts w:ascii="Arial" w:hAnsi="Arial" w:cs="Arial"/>
                <w:b/>
              </w:rPr>
            </w:pPr>
            <w:r>
              <w:rPr>
                <w:rFonts w:ascii="Arial" w:hAnsi="Arial" w:cs="Arial"/>
                <w:b/>
              </w:rPr>
              <w:t>OCT</w:t>
            </w:r>
          </w:p>
        </w:tc>
        <w:tc>
          <w:tcPr>
            <w:tcW w:w="992" w:type="dxa"/>
          </w:tcPr>
          <w:p w:rsidR="00835991" w:rsidRPr="006A2771" w:rsidRDefault="00835991" w:rsidP="00E01005">
            <w:pPr>
              <w:jc w:val="center"/>
              <w:rPr>
                <w:rFonts w:ascii="Arial" w:hAnsi="Arial" w:cs="Arial"/>
                <w:b/>
              </w:rPr>
            </w:pPr>
            <w:r>
              <w:rPr>
                <w:rFonts w:ascii="Arial" w:hAnsi="Arial" w:cs="Arial"/>
                <w:b/>
              </w:rPr>
              <w:t>NOV</w:t>
            </w:r>
          </w:p>
        </w:tc>
        <w:tc>
          <w:tcPr>
            <w:tcW w:w="709" w:type="dxa"/>
          </w:tcPr>
          <w:p w:rsidR="00835991" w:rsidRPr="006A2771" w:rsidRDefault="00835991" w:rsidP="00E01005">
            <w:pPr>
              <w:jc w:val="center"/>
              <w:rPr>
                <w:rFonts w:ascii="Arial" w:hAnsi="Arial" w:cs="Arial"/>
                <w:b/>
              </w:rPr>
            </w:pPr>
            <w:r>
              <w:rPr>
                <w:rFonts w:ascii="Arial" w:hAnsi="Arial" w:cs="Arial"/>
                <w:b/>
              </w:rPr>
              <w:t>DIC</w:t>
            </w:r>
          </w:p>
        </w:tc>
      </w:tr>
      <w:tr w:rsidR="00835991" w:rsidRPr="006A2771" w:rsidTr="00D8069C">
        <w:trPr>
          <w:gridAfter w:val="1"/>
          <w:wAfter w:w="16" w:type="dxa"/>
          <w:trHeight w:val="285"/>
        </w:trPr>
        <w:tc>
          <w:tcPr>
            <w:tcW w:w="7826" w:type="dxa"/>
            <w:gridSpan w:val="7"/>
          </w:tcPr>
          <w:p w:rsidR="00835991" w:rsidRPr="006A2771" w:rsidRDefault="00835991" w:rsidP="00835991">
            <w:pPr>
              <w:jc w:val="both"/>
              <w:rPr>
                <w:rFonts w:ascii="Arial" w:hAnsi="Arial" w:cs="Arial"/>
                <w:b/>
              </w:rPr>
            </w:pPr>
            <w:r>
              <w:rPr>
                <w:rFonts w:ascii="Arial" w:hAnsi="Arial" w:cs="Arial"/>
                <w:b/>
              </w:rPr>
              <w:t>1.</w:t>
            </w:r>
          </w:p>
        </w:tc>
        <w:tc>
          <w:tcPr>
            <w:tcW w:w="1134" w:type="dxa"/>
          </w:tcPr>
          <w:p w:rsidR="00835991" w:rsidRDefault="00835991" w:rsidP="00E01005">
            <w:pPr>
              <w:jc w:val="center"/>
              <w:rPr>
                <w:rFonts w:ascii="Arial" w:hAnsi="Arial" w:cs="Arial"/>
                <w:b/>
              </w:rPr>
            </w:pPr>
          </w:p>
        </w:tc>
        <w:tc>
          <w:tcPr>
            <w:tcW w:w="850" w:type="dxa"/>
          </w:tcPr>
          <w:p w:rsidR="00835991" w:rsidRDefault="00835991" w:rsidP="00E01005">
            <w:pPr>
              <w:jc w:val="center"/>
              <w:rPr>
                <w:rFonts w:ascii="Arial" w:hAnsi="Arial" w:cs="Arial"/>
                <w:b/>
              </w:rPr>
            </w:pPr>
          </w:p>
        </w:tc>
        <w:tc>
          <w:tcPr>
            <w:tcW w:w="851" w:type="dxa"/>
          </w:tcPr>
          <w:p w:rsidR="00835991" w:rsidRDefault="00835991" w:rsidP="00E01005">
            <w:pPr>
              <w:jc w:val="center"/>
              <w:rPr>
                <w:rFonts w:ascii="Arial" w:hAnsi="Arial" w:cs="Arial"/>
                <w:b/>
              </w:rPr>
            </w:pPr>
          </w:p>
        </w:tc>
        <w:tc>
          <w:tcPr>
            <w:tcW w:w="992" w:type="dxa"/>
          </w:tcPr>
          <w:p w:rsidR="00835991" w:rsidRDefault="00835991" w:rsidP="00E01005">
            <w:pPr>
              <w:jc w:val="center"/>
              <w:rPr>
                <w:rFonts w:ascii="Arial" w:hAnsi="Arial" w:cs="Arial"/>
                <w:b/>
              </w:rPr>
            </w:pPr>
          </w:p>
        </w:tc>
        <w:tc>
          <w:tcPr>
            <w:tcW w:w="709" w:type="dxa"/>
          </w:tcPr>
          <w:p w:rsidR="00835991" w:rsidRDefault="00835991" w:rsidP="00E01005">
            <w:pPr>
              <w:jc w:val="center"/>
              <w:rPr>
                <w:rFonts w:ascii="Arial" w:hAnsi="Arial" w:cs="Arial"/>
                <w:b/>
              </w:rPr>
            </w:pPr>
          </w:p>
        </w:tc>
      </w:tr>
      <w:tr w:rsidR="00835991" w:rsidRPr="006A2771" w:rsidTr="00D8069C">
        <w:trPr>
          <w:gridAfter w:val="1"/>
          <w:wAfter w:w="16" w:type="dxa"/>
          <w:trHeight w:val="285"/>
        </w:trPr>
        <w:tc>
          <w:tcPr>
            <w:tcW w:w="7826" w:type="dxa"/>
            <w:gridSpan w:val="7"/>
          </w:tcPr>
          <w:p w:rsidR="00835991" w:rsidRPr="006A2771" w:rsidRDefault="00835991" w:rsidP="00835991">
            <w:pPr>
              <w:jc w:val="both"/>
              <w:rPr>
                <w:rFonts w:ascii="Arial" w:hAnsi="Arial" w:cs="Arial"/>
                <w:b/>
              </w:rPr>
            </w:pPr>
            <w:r>
              <w:rPr>
                <w:rFonts w:ascii="Arial" w:hAnsi="Arial" w:cs="Arial"/>
                <w:b/>
              </w:rPr>
              <w:t>2.</w:t>
            </w:r>
          </w:p>
        </w:tc>
        <w:tc>
          <w:tcPr>
            <w:tcW w:w="1134" w:type="dxa"/>
          </w:tcPr>
          <w:p w:rsidR="00835991" w:rsidRDefault="00835991" w:rsidP="00E01005">
            <w:pPr>
              <w:jc w:val="center"/>
              <w:rPr>
                <w:rFonts w:ascii="Arial" w:hAnsi="Arial" w:cs="Arial"/>
                <w:b/>
              </w:rPr>
            </w:pPr>
          </w:p>
        </w:tc>
        <w:tc>
          <w:tcPr>
            <w:tcW w:w="850" w:type="dxa"/>
          </w:tcPr>
          <w:p w:rsidR="00835991" w:rsidRDefault="00835991" w:rsidP="00E01005">
            <w:pPr>
              <w:jc w:val="center"/>
              <w:rPr>
                <w:rFonts w:ascii="Arial" w:hAnsi="Arial" w:cs="Arial"/>
                <w:b/>
              </w:rPr>
            </w:pPr>
          </w:p>
        </w:tc>
        <w:tc>
          <w:tcPr>
            <w:tcW w:w="851" w:type="dxa"/>
          </w:tcPr>
          <w:p w:rsidR="00835991" w:rsidRDefault="00835991" w:rsidP="00E01005">
            <w:pPr>
              <w:jc w:val="center"/>
              <w:rPr>
                <w:rFonts w:ascii="Arial" w:hAnsi="Arial" w:cs="Arial"/>
                <w:b/>
              </w:rPr>
            </w:pPr>
          </w:p>
        </w:tc>
        <w:tc>
          <w:tcPr>
            <w:tcW w:w="992" w:type="dxa"/>
          </w:tcPr>
          <w:p w:rsidR="00835991" w:rsidRDefault="00835991" w:rsidP="00E01005">
            <w:pPr>
              <w:jc w:val="center"/>
              <w:rPr>
                <w:rFonts w:ascii="Arial" w:hAnsi="Arial" w:cs="Arial"/>
                <w:b/>
              </w:rPr>
            </w:pPr>
          </w:p>
        </w:tc>
        <w:tc>
          <w:tcPr>
            <w:tcW w:w="709" w:type="dxa"/>
          </w:tcPr>
          <w:p w:rsidR="00835991" w:rsidRDefault="00835991" w:rsidP="00E01005">
            <w:pPr>
              <w:jc w:val="center"/>
              <w:rPr>
                <w:rFonts w:ascii="Arial" w:hAnsi="Arial" w:cs="Arial"/>
                <w:b/>
              </w:rPr>
            </w:pPr>
          </w:p>
        </w:tc>
      </w:tr>
      <w:tr w:rsidR="00835991" w:rsidRPr="006A2771" w:rsidTr="00D8069C">
        <w:trPr>
          <w:gridAfter w:val="1"/>
          <w:wAfter w:w="16" w:type="dxa"/>
          <w:trHeight w:val="285"/>
        </w:trPr>
        <w:tc>
          <w:tcPr>
            <w:tcW w:w="7826" w:type="dxa"/>
            <w:gridSpan w:val="7"/>
          </w:tcPr>
          <w:p w:rsidR="00835991" w:rsidRPr="006A2771" w:rsidRDefault="00835991" w:rsidP="00835991">
            <w:pPr>
              <w:jc w:val="both"/>
              <w:rPr>
                <w:rFonts w:ascii="Arial" w:hAnsi="Arial" w:cs="Arial"/>
                <w:b/>
              </w:rPr>
            </w:pPr>
            <w:r>
              <w:rPr>
                <w:rFonts w:ascii="Arial" w:hAnsi="Arial" w:cs="Arial"/>
                <w:b/>
              </w:rPr>
              <w:t>3.</w:t>
            </w:r>
          </w:p>
        </w:tc>
        <w:tc>
          <w:tcPr>
            <w:tcW w:w="1134" w:type="dxa"/>
          </w:tcPr>
          <w:p w:rsidR="00835991" w:rsidRDefault="00835991" w:rsidP="00E01005">
            <w:pPr>
              <w:jc w:val="center"/>
              <w:rPr>
                <w:rFonts w:ascii="Arial" w:hAnsi="Arial" w:cs="Arial"/>
                <w:b/>
              </w:rPr>
            </w:pPr>
          </w:p>
        </w:tc>
        <w:tc>
          <w:tcPr>
            <w:tcW w:w="850" w:type="dxa"/>
          </w:tcPr>
          <w:p w:rsidR="00835991" w:rsidRDefault="00835991" w:rsidP="00E01005">
            <w:pPr>
              <w:jc w:val="center"/>
              <w:rPr>
                <w:rFonts w:ascii="Arial" w:hAnsi="Arial" w:cs="Arial"/>
                <w:b/>
              </w:rPr>
            </w:pPr>
          </w:p>
        </w:tc>
        <w:tc>
          <w:tcPr>
            <w:tcW w:w="851" w:type="dxa"/>
          </w:tcPr>
          <w:p w:rsidR="00835991" w:rsidRDefault="00835991" w:rsidP="00E01005">
            <w:pPr>
              <w:jc w:val="center"/>
              <w:rPr>
                <w:rFonts w:ascii="Arial" w:hAnsi="Arial" w:cs="Arial"/>
                <w:b/>
              </w:rPr>
            </w:pPr>
          </w:p>
        </w:tc>
        <w:tc>
          <w:tcPr>
            <w:tcW w:w="992" w:type="dxa"/>
          </w:tcPr>
          <w:p w:rsidR="00835991" w:rsidRDefault="00835991" w:rsidP="00E01005">
            <w:pPr>
              <w:jc w:val="center"/>
              <w:rPr>
                <w:rFonts w:ascii="Arial" w:hAnsi="Arial" w:cs="Arial"/>
                <w:b/>
              </w:rPr>
            </w:pPr>
          </w:p>
        </w:tc>
        <w:tc>
          <w:tcPr>
            <w:tcW w:w="709" w:type="dxa"/>
          </w:tcPr>
          <w:p w:rsidR="00835991" w:rsidRDefault="00835991" w:rsidP="00E01005">
            <w:pPr>
              <w:jc w:val="center"/>
              <w:rPr>
                <w:rFonts w:ascii="Arial" w:hAnsi="Arial" w:cs="Arial"/>
                <w:b/>
              </w:rPr>
            </w:pPr>
          </w:p>
        </w:tc>
      </w:tr>
      <w:tr w:rsidR="00835991" w:rsidRPr="006A2771" w:rsidTr="00D8069C">
        <w:trPr>
          <w:gridAfter w:val="1"/>
          <w:wAfter w:w="16" w:type="dxa"/>
          <w:trHeight w:val="285"/>
        </w:trPr>
        <w:tc>
          <w:tcPr>
            <w:tcW w:w="7826" w:type="dxa"/>
            <w:gridSpan w:val="7"/>
          </w:tcPr>
          <w:p w:rsidR="00835991" w:rsidRDefault="00835991" w:rsidP="00835991">
            <w:pPr>
              <w:jc w:val="both"/>
              <w:rPr>
                <w:rFonts w:ascii="Arial" w:hAnsi="Arial" w:cs="Arial"/>
                <w:b/>
              </w:rPr>
            </w:pPr>
            <w:r>
              <w:rPr>
                <w:rFonts w:ascii="Arial" w:hAnsi="Arial" w:cs="Arial"/>
                <w:b/>
              </w:rPr>
              <w:t>4.</w:t>
            </w:r>
          </w:p>
        </w:tc>
        <w:tc>
          <w:tcPr>
            <w:tcW w:w="1134" w:type="dxa"/>
          </w:tcPr>
          <w:p w:rsidR="00835991" w:rsidRDefault="00835991" w:rsidP="00E01005">
            <w:pPr>
              <w:jc w:val="center"/>
              <w:rPr>
                <w:rFonts w:ascii="Arial" w:hAnsi="Arial" w:cs="Arial"/>
                <w:b/>
              </w:rPr>
            </w:pPr>
          </w:p>
        </w:tc>
        <w:tc>
          <w:tcPr>
            <w:tcW w:w="850" w:type="dxa"/>
          </w:tcPr>
          <w:p w:rsidR="00835991" w:rsidRDefault="00835991" w:rsidP="00E01005">
            <w:pPr>
              <w:jc w:val="center"/>
              <w:rPr>
                <w:rFonts w:ascii="Arial" w:hAnsi="Arial" w:cs="Arial"/>
                <w:b/>
              </w:rPr>
            </w:pPr>
          </w:p>
        </w:tc>
        <w:tc>
          <w:tcPr>
            <w:tcW w:w="851" w:type="dxa"/>
          </w:tcPr>
          <w:p w:rsidR="00835991" w:rsidRDefault="00835991" w:rsidP="00E01005">
            <w:pPr>
              <w:jc w:val="center"/>
              <w:rPr>
                <w:rFonts w:ascii="Arial" w:hAnsi="Arial" w:cs="Arial"/>
                <w:b/>
              </w:rPr>
            </w:pPr>
          </w:p>
        </w:tc>
        <w:tc>
          <w:tcPr>
            <w:tcW w:w="992" w:type="dxa"/>
          </w:tcPr>
          <w:p w:rsidR="00835991" w:rsidRDefault="00835991" w:rsidP="00E01005">
            <w:pPr>
              <w:jc w:val="center"/>
              <w:rPr>
                <w:rFonts w:ascii="Arial" w:hAnsi="Arial" w:cs="Arial"/>
                <w:b/>
              </w:rPr>
            </w:pPr>
          </w:p>
        </w:tc>
        <w:tc>
          <w:tcPr>
            <w:tcW w:w="709" w:type="dxa"/>
          </w:tcPr>
          <w:p w:rsidR="00835991" w:rsidRDefault="00835991" w:rsidP="00E01005">
            <w:pPr>
              <w:jc w:val="center"/>
              <w:rPr>
                <w:rFonts w:ascii="Arial" w:hAnsi="Arial" w:cs="Arial"/>
                <w:b/>
              </w:rPr>
            </w:pPr>
          </w:p>
        </w:tc>
      </w:tr>
      <w:tr w:rsidR="00835991" w:rsidRPr="006A2771" w:rsidTr="00D8069C">
        <w:trPr>
          <w:gridAfter w:val="1"/>
          <w:wAfter w:w="16" w:type="dxa"/>
          <w:trHeight w:val="285"/>
        </w:trPr>
        <w:tc>
          <w:tcPr>
            <w:tcW w:w="7826" w:type="dxa"/>
            <w:gridSpan w:val="7"/>
          </w:tcPr>
          <w:p w:rsidR="00835991" w:rsidRDefault="00835991" w:rsidP="00835991">
            <w:pPr>
              <w:jc w:val="both"/>
              <w:rPr>
                <w:rFonts w:ascii="Arial" w:hAnsi="Arial" w:cs="Arial"/>
                <w:b/>
              </w:rPr>
            </w:pPr>
            <w:r>
              <w:rPr>
                <w:rFonts w:ascii="Arial" w:hAnsi="Arial" w:cs="Arial"/>
                <w:b/>
              </w:rPr>
              <w:t>5.</w:t>
            </w:r>
          </w:p>
        </w:tc>
        <w:tc>
          <w:tcPr>
            <w:tcW w:w="1134" w:type="dxa"/>
          </w:tcPr>
          <w:p w:rsidR="00835991" w:rsidRDefault="00835991" w:rsidP="00E01005">
            <w:pPr>
              <w:jc w:val="center"/>
              <w:rPr>
                <w:rFonts w:ascii="Arial" w:hAnsi="Arial" w:cs="Arial"/>
                <w:b/>
              </w:rPr>
            </w:pPr>
          </w:p>
        </w:tc>
        <w:tc>
          <w:tcPr>
            <w:tcW w:w="850" w:type="dxa"/>
          </w:tcPr>
          <w:p w:rsidR="00835991" w:rsidRDefault="00835991" w:rsidP="00E01005">
            <w:pPr>
              <w:jc w:val="center"/>
              <w:rPr>
                <w:rFonts w:ascii="Arial" w:hAnsi="Arial" w:cs="Arial"/>
                <w:b/>
              </w:rPr>
            </w:pPr>
          </w:p>
        </w:tc>
        <w:tc>
          <w:tcPr>
            <w:tcW w:w="851" w:type="dxa"/>
          </w:tcPr>
          <w:p w:rsidR="00835991" w:rsidRDefault="00835991" w:rsidP="00E01005">
            <w:pPr>
              <w:jc w:val="center"/>
              <w:rPr>
                <w:rFonts w:ascii="Arial" w:hAnsi="Arial" w:cs="Arial"/>
                <w:b/>
              </w:rPr>
            </w:pPr>
          </w:p>
        </w:tc>
        <w:tc>
          <w:tcPr>
            <w:tcW w:w="992" w:type="dxa"/>
          </w:tcPr>
          <w:p w:rsidR="00835991" w:rsidRDefault="00835991" w:rsidP="00E01005">
            <w:pPr>
              <w:jc w:val="center"/>
              <w:rPr>
                <w:rFonts w:ascii="Arial" w:hAnsi="Arial" w:cs="Arial"/>
                <w:b/>
              </w:rPr>
            </w:pPr>
          </w:p>
        </w:tc>
        <w:tc>
          <w:tcPr>
            <w:tcW w:w="709" w:type="dxa"/>
          </w:tcPr>
          <w:p w:rsidR="00835991" w:rsidRDefault="00835991" w:rsidP="00E01005">
            <w:pPr>
              <w:jc w:val="center"/>
              <w:rPr>
                <w:rFonts w:ascii="Arial" w:hAnsi="Arial" w:cs="Arial"/>
                <w:b/>
              </w:rPr>
            </w:pPr>
          </w:p>
        </w:tc>
      </w:tr>
      <w:tr w:rsidR="00E01005" w:rsidRPr="006A2771" w:rsidTr="0067358E">
        <w:trPr>
          <w:gridAfter w:val="1"/>
          <w:wAfter w:w="16" w:type="dxa"/>
          <w:trHeight w:val="283"/>
        </w:trPr>
        <w:tc>
          <w:tcPr>
            <w:tcW w:w="12362" w:type="dxa"/>
            <w:gridSpan w:val="12"/>
            <w:vAlign w:val="center"/>
          </w:tcPr>
          <w:p w:rsidR="00E01005" w:rsidRPr="006A2771" w:rsidRDefault="00E01005" w:rsidP="00E01005">
            <w:pPr>
              <w:jc w:val="center"/>
              <w:rPr>
                <w:rFonts w:ascii="Arial" w:hAnsi="Arial" w:cs="Arial"/>
                <w:b/>
              </w:rPr>
            </w:pPr>
            <w:r w:rsidRPr="006A2771">
              <w:rPr>
                <w:rFonts w:ascii="Arial" w:hAnsi="Arial" w:cs="Arial"/>
                <w:b/>
              </w:rPr>
              <w:lastRenderedPageBreak/>
              <w:t>Criterios Generales para el desarrollo del proceso educativo</w:t>
            </w:r>
          </w:p>
          <w:p w:rsidR="00E01005" w:rsidRPr="006A2771" w:rsidRDefault="00E01005" w:rsidP="00E01005">
            <w:pPr>
              <w:jc w:val="both"/>
              <w:rPr>
                <w:rFonts w:ascii="Arial" w:hAnsi="Arial" w:cs="Arial"/>
                <w:i/>
              </w:rPr>
            </w:pPr>
            <w:r w:rsidRPr="006A2771">
              <w:rPr>
                <w:rFonts w:ascii="Arial" w:hAnsi="Arial" w:cs="Arial"/>
                <w:i/>
              </w:rPr>
              <w:t>Se anotarán los acuerdos generales tomados dentro de las academias como por ejemplo las estrategias de aprendizaje que serán aplicadas para el desarrollo de los módulos de aprendizaje, los apoyos didácticos que favorecerán las actividades; en la parte de Evaluación: los instrumentos, productos a evaluar (formativa) y ponderación para la evaluación sumativa, entre otras.</w:t>
            </w:r>
          </w:p>
        </w:tc>
      </w:tr>
      <w:tr w:rsidR="00E01005" w:rsidRPr="006A2771" w:rsidTr="0067358E">
        <w:trPr>
          <w:gridAfter w:val="1"/>
          <w:wAfter w:w="16" w:type="dxa"/>
          <w:trHeight w:val="381"/>
        </w:trPr>
        <w:tc>
          <w:tcPr>
            <w:tcW w:w="12362" w:type="dxa"/>
            <w:gridSpan w:val="12"/>
          </w:tcPr>
          <w:p w:rsidR="00E01005" w:rsidRPr="006A2771" w:rsidRDefault="00E01005" w:rsidP="00E01005">
            <w:pPr>
              <w:rPr>
                <w:rFonts w:ascii="Arial" w:hAnsi="Arial" w:cs="Arial"/>
                <w:b/>
              </w:rPr>
            </w:pPr>
            <w:r w:rsidRPr="006A2771">
              <w:rPr>
                <w:rFonts w:ascii="Arial" w:hAnsi="Arial" w:cs="Arial"/>
                <w:b/>
              </w:rPr>
              <w:t>Identificación de necesidades del departamento, propuestas de programas de desarrollo del Departamento y actividades extraescolares</w:t>
            </w:r>
          </w:p>
          <w:p w:rsidR="00E01005" w:rsidRPr="006A2771" w:rsidRDefault="00E01005" w:rsidP="00E01005">
            <w:pPr>
              <w:rPr>
                <w:rFonts w:ascii="Arial" w:hAnsi="Arial" w:cs="Arial"/>
                <w:i/>
              </w:rPr>
            </w:pPr>
            <w:r w:rsidRPr="006A2771">
              <w:rPr>
                <w:rFonts w:ascii="Arial" w:hAnsi="Arial" w:cs="Arial"/>
                <w:i/>
              </w:rPr>
              <w:t>Con base en los resultados obtenidos por cada academia, se identificarán y anotarán los requerimientos de cada departamento para poder trabajar en su resolución. Así también, se anotarán las propuestas de programas de desarrollo que se requieran en el departamento; por último, anotar las actividades extraescolares que se llevarán a cabo durante el ciclo</w:t>
            </w:r>
          </w:p>
          <w:p w:rsidR="00E01005" w:rsidRPr="006A2771" w:rsidRDefault="00E01005" w:rsidP="00E01005">
            <w:pPr>
              <w:rPr>
                <w:rFonts w:ascii="Arial" w:hAnsi="Arial" w:cs="Arial"/>
              </w:rPr>
            </w:pPr>
            <w:r w:rsidRPr="006A2771">
              <w:rPr>
                <w:rFonts w:ascii="Arial" w:hAnsi="Arial" w:cs="Arial"/>
              </w:rPr>
              <w:t>1.</w:t>
            </w:r>
          </w:p>
          <w:p w:rsidR="00E01005" w:rsidRPr="006A2771" w:rsidRDefault="00E01005" w:rsidP="00E01005">
            <w:pPr>
              <w:rPr>
                <w:rFonts w:ascii="Arial" w:hAnsi="Arial" w:cs="Arial"/>
              </w:rPr>
            </w:pPr>
            <w:r w:rsidRPr="006A2771">
              <w:rPr>
                <w:rFonts w:ascii="Arial" w:hAnsi="Arial" w:cs="Arial"/>
              </w:rPr>
              <w:t>2.</w:t>
            </w:r>
          </w:p>
          <w:p w:rsidR="00E01005" w:rsidRPr="006A2771" w:rsidRDefault="00E01005" w:rsidP="00E01005">
            <w:pPr>
              <w:rPr>
                <w:rFonts w:ascii="Arial" w:hAnsi="Arial" w:cs="Arial"/>
              </w:rPr>
            </w:pPr>
            <w:r w:rsidRPr="006A2771">
              <w:rPr>
                <w:rFonts w:ascii="Arial" w:hAnsi="Arial" w:cs="Arial"/>
              </w:rPr>
              <w:t>3.</w:t>
            </w:r>
          </w:p>
        </w:tc>
      </w:tr>
      <w:tr w:rsidR="0067358E" w:rsidRPr="00702813" w:rsidTr="0067358E">
        <w:tblPrEx>
          <w:tblBorders>
            <w:insideV w:val="single" w:sz="4" w:space="0" w:color="000000"/>
          </w:tblBorders>
        </w:tblPrEx>
        <w:trPr>
          <w:trHeight w:val="237"/>
        </w:trPr>
        <w:tc>
          <w:tcPr>
            <w:tcW w:w="6007" w:type="dxa"/>
            <w:gridSpan w:val="4"/>
          </w:tcPr>
          <w:p w:rsidR="0067358E" w:rsidRPr="00702813" w:rsidRDefault="0067358E" w:rsidP="00D8069C">
            <w:pPr>
              <w:jc w:val="center"/>
              <w:rPr>
                <w:rFonts w:ascii="Arial" w:hAnsi="Arial" w:cs="Arial"/>
                <w:b/>
                <w:noProof/>
              </w:rPr>
            </w:pPr>
            <w:r>
              <w:rPr>
                <w:rFonts w:ascii="Arial" w:hAnsi="Arial" w:cs="Arial"/>
                <w:b/>
                <w:noProof/>
              </w:rPr>
              <w:t>N</w:t>
            </w:r>
            <w:r w:rsidR="00D8069C">
              <w:rPr>
                <w:rFonts w:ascii="Arial" w:hAnsi="Arial" w:cs="Arial"/>
                <w:b/>
                <w:noProof/>
              </w:rPr>
              <w:t>ombre del Presidente de Academia</w:t>
            </w:r>
          </w:p>
        </w:tc>
        <w:tc>
          <w:tcPr>
            <w:tcW w:w="6371" w:type="dxa"/>
            <w:gridSpan w:val="9"/>
          </w:tcPr>
          <w:p w:rsidR="0067358E" w:rsidRPr="00702813" w:rsidRDefault="0067358E" w:rsidP="00355E0F">
            <w:pPr>
              <w:jc w:val="center"/>
              <w:rPr>
                <w:rFonts w:ascii="Arial" w:hAnsi="Arial" w:cs="Arial"/>
                <w:b/>
                <w:noProof/>
              </w:rPr>
            </w:pPr>
            <w:r>
              <w:rPr>
                <w:rFonts w:ascii="Arial" w:hAnsi="Arial" w:cs="Arial"/>
                <w:b/>
                <w:noProof/>
              </w:rPr>
              <w:t>FIRMA</w:t>
            </w:r>
          </w:p>
        </w:tc>
      </w:tr>
      <w:tr w:rsidR="0067358E" w:rsidRPr="00702813" w:rsidTr="0067358E">
        <w:tblPrEx>
          <w:tblBorders>
            <w:insideV w:val="single" w:sz="4" w:space="0" w:color="000000"/>
          </w:tblBorders>
        </w:tblPrEx>
        <w:trPr>
          <w:trHeight w:val="237"/>
        </w:trPr>
        <w:tc>
          <w:tcPr>
            <w:tcW w:w="6007" w:type="dxa"/>
            <w:gridSpan w:val="4"/>
          </w:tcPr>
          <w:p w:rsidR="0067358E" w:rsidRDefault="0067358E" w:rsidP="00355E0F">
            <w:pPr>
              <w:jc w:val="center"/>
              <w:rPr>
                <w:rFonts w:ascii="Arial" w:hAnsi="Arial" w:cs="Arial"/>
                <w:b/>
                <w:noProof/>
              </w:rPr>
            </w:pPr>
          </w:p>
        </w:tc>
        <w:tc>
          <w:tcPr>
            <w:tcW w:w="6371" w:type="dxa"/>
            <w:gridSpan w:val="9"/>
          </w:tcPr>
          <w:p w:rsidR="0067358E" w:rsidRDefault="0067358E" w:rsidP="00355E0F">
            <w:pPr>
              <w:jc w:val="center"/>
              <w:rPr>
                <w:rFonts w:ascii="Arial" w:hAnsi="Arial" w:cs="Arial"/>
                <w:b/>
                <w:noProof/>
              </w:rPr>
            </w:pPr>
          </w:p>
        </w:tc>
      </w:tr>
      <w:tr w:rsidR="0067358E" w:rsidRPr="00702813" w:rsidTr="0067358E">
        <w:tblPrEx>
          <w:tblBorders>
            <w:insideV w:val="single" w:sz="4" w:space="0" w:color="000000"/>
          </w:tblBorders>
        </w:tblPrEx>
        <w:trPr>
          <w:trHeight w:val="237"/>
        </w:trPr>
        <w:tc>
          <w:tcPr>
            <w:tcW w:w="6007" w:type="dxa"/>
            <w:gridSpan w:val="4"/>
          </w:tcPr>
          <w:p w:rsidR="0067358E" w:rsidRDefault="0067358E" w:rsidP="00355E0F">
            <w:pPr>
              <w:jc w:val="center"/>
              <w:rPr>
                <w:rFonts w:ascii="Arial" w:hAnsi="Arial" w:cs="Arial"/>
                <w:b/>
                <w:noProof/>
              </w:rPr>
            </w:pPr>
          </w:p>
        </w:tc>
        <w:tc>
          <w:tcPr>
            <w:tcW w:w="6371" w:type="dxa"/>
            <w:gridSpan w:val="9"/>
          </w:tcPr>
          <w:p w:rsidR="0067358E" w:rsidRDefault="0067358E" w:rsidP="00355E0F">
            <w:pPr>
              <w:jc w:val="center"/>
              <w:rPr>
                <w:rFonts w:ascii="Arial" w:hAnsi="Arial" w:cs="Arial"/>
                <w:b/>
                <w:noProof/>
              </w:rPr>
            </w:pPr>
          </w:p>
        </w:tc>
      </w:tr>
      <w:tr w:rsidR="0067358E" w:rsidRPr="00702813" w:rsidTr="0067358E">
        <w:tblPrEx>
          <w:tblBorders>
            <w:insideV w:val="single" w:sz="4" w:space="0" w:color="000000"/>
          </w:tblBorders>
        </w:tblPrEx>
        <w:trPr>
          <w:trHeight w:val="237"/>
        </w:trPr>
        <w:tc>
          <w:tcPr>
            <w:tcW w:w="6007" w:type="dxa"/>
            <w:gridSpan w:val="4"/>
          </w:tcPr>
          <w:p w:rsidR="0067358E" w:rsidRDefault="0067358E" w:rsidP="00355E0F">
            <w:pPr>
              <w:jc w:val="center"/>
              <w:rPr>
                <w:rFonts w:ascii="Arial" w:hAnsi="Arial" w:cs="Arial"/>
                <w:b/>
                <w:noProof/>
              </w:rPr>
            </w:pPr>
          </w:p>
        </w:tc>
        <w:tc>
          <w:tcPr>
            <w:tcW w:w="6371" w:type="dxa"/>
            <w:gridSpan w:val="9"/>
          </w:tcPr>
          <w:p w:rsidR="0067358E" w:rsidRDefault="0067358E" w:rsidP="00355E0F">
            <w:pPr>
              <w:jc w:val="center"/>
              <w:rPr>
                <w:rFonts w:ascii="Arial" w:hAnsi="Arial" w:cs="Arial"/>
                <w:b/>
                <w:noProof/>
              </w:rPr>
            </w:pPr>
          </w:p>
        </w:tc>
      </w:tr>
      <w:tr w:rsidR="0067358E" w:rsidRPr="006A2771" w:rsidTr="0067358E">
        <w:trPr>
          <w:gridAfter w:val="1"/>
          <w:wAfter w:w="16" w:type="dxa"/>
          <w:trHeight w:val="381"/>
        </w:trPr>
        <w:tc>
          <w:tcPr>
            <w:tcW w:w="12362" w:type="dxa"/>
            <w:gridSpan w:val="12"/>
          </w:tcPr>
          <w:p w:rsidR="0067358E" w:rsidRPr="006A2771" w:rsidRDefault="0067358E" w:rsidP="00E01005">
            <w:pPr>
              <w:rPr>
                <w:rFonts w:ascii="Arial" w:hAnsi="Arial" w:cs="Arial"/>
                <w:b/>
              </w:rPr>
            </w:pPr>
          </w:p>
        </w:tc>
      </w:tr>
    </w:tbl>
    <w:p w:rsidR="00876022" w:rsidRPr="006A2771" w:rsidRDefault="00876022" w:rsidP="00876022">
      <w:pPr>
        <w:rPr>
          <w:rFonts w:ascii="Arial" w:hAnsi="Arial" w:cs="Arial"/>
        </w:rPr>
      </w:pPr>
    </w:p>
    <w:p w:rsidR="00835991" w:rsidRDefault="00835991" w:rsidP="00876022">
      <w:pPr>
        <w:spacing w:after="60"/>
        <w:jc w:val="center"/>
        <w:rPr>
          <w:rFonts w:ascii="Arial" w:hAnsi="Arial" w:cs="Arial"/>
        </w:rPr>
      </w:pPr>
    </w:p>
    <w:p w:rsidR="00876022" w:rsidRPr="006A2771" w:rsidRDefault="00876022" w:rsidP="00876022">
      <w:pPr>
        <w:spacing w:after="60"/>
        <w:jc w:val="center"/>
        <w:rPr>
          <w:rFonts w:ascii="Arial" w:hAnsi="Arial" w:cs="Arial"/>
        </w:rPr>
      </w:pPr>
      <w:r w:rsidRPr="006A2771">
        <w:rPr>
          <w:rFonts w:ascii="Arial" w:hAnsi="Arial" w:cs="Arial"/>
        </w:rPr>
        <w:t>A t e n t a m e n te</w:t>
      </w:r>
    </w:p>
    <w:p w:rsidR="00876022" w:rsidRPr="006A2771" w:rsidRDefault="00876022" w:rsidP="00876022">
      <w:pPr>
        <w:spacing w:after="60"/>
        <w:jc w:val="center"/>
        <w:rPr>
          <w:rFonts w:ascii="Arial" w:hAnsi="Arial" w:cs="Arial"/>
          <w:b/>
        </w:rPr>
      </w:pPr>
      <w:r w:rsidRPr="006A2771">
        <w:rPr>
          <w:rFonts w:ascii="Arial" w:hAnsi="Arial" w:cs="Arial"/>
          <w:b/>
        </w:rPr>
        <w:t>“Piensa y Trabaja”</w:t>
      </w:r>
    </w:p>
    <w:p w:rsidR="00876022" w:rsidRPr="006A2771" w:rsidRDefault="00876022" w:rsidP="00876022">
      <w:pPr>
        <w:spacing w:after="60"/>
        <w:jc w:val="center"/>
        <w:rPr>
          <w:rFonts w:ascii="Arial" w:hAnsi="Arial" w:cs="Arial"/>
        </w:rPr>
      </w:pPr>
      <w:r w:rsidRPr="006A2771">
        <w:rPr>
          <w:rFonts w:ascii="Arial" w:hAnsi="Arial" w:cs="Arial"/>
        </w:rPr>
        <w:t>Guadalajara, Jalisco. A</w:t>
      </w:r>
      <w:r>
        <w:rPr>
          <w:rFonts w:ascii="Arial" w:hAnsi="Arial" w:cs="Arial"/>
        </w:rPr>
        <w:t xml:space="preserve"> _____ de ______de 20__</w:t>
      </w:r>
      <w:r w:rsidRPr="006A2771">
        <w:rPr>
          <w:rFonts w:ascii="Arial" w:hAnsi="Arial" w:cs="Arial"/>
        </w:rPr>
        <w:t>.</w:t>
      </w:r>
    </w:p>
    <w:p w:rsidR="00876022" w:rsidRDefault="00876022" w:rsidP="00876022">
      <w:pPr>
        <w:spacing w:after="60"/>
        <w:jc w:val="center"/>
        <w:rPr>
          <w:rFonts w:ascii="Arial" w:hAnsi="Arial" w:cs="Arial"/>
        </w:rPr>
      </w:pPr>
    </w:p>
    <w:p w:rsidR="00876022" w:rsidRDefault="00876022" w:rsidP="00876022">
      <w:pPr>
        <w:spacing w:after="60"/>
        <w:jc w:val="center"/>
        <w:rPr>
          <w:rFonts w:ascii="Arial" w:hAnsi="Arial" w:cs="Arial"/>
        </w:rPr>
      </w:pPr>
    </w:p>
    <w:p w:rsidR="00876022" w:rsidRDefault="00876022" w:rsidP="00876022">
      <w:pPr>
        <w:spacing w:after="60"/>
        <w:jc w:val="center"/>
        <w:rPr>
          <w:rFonts w:ascii="Arial" w:hAnsi="Arial" w:cs="Arial"/>
        </w:rPr>
      </w:pPr>
    </w:p>
    <w:p w:rsidR="00876022" w:rsidRPr="006A2771" w:rsidRDefault="00876022" w:rsidP="00876022">
      <w:pPr>
        <w:spacing w:after="60"/>
        <w:jc w:val="center"/>
        <w:rPr>
          <w:rFonts w:ascii="Arial" w:hAnsi="Arial" w:cs="Arial"/>
        </w:rPr>
      </w:pPr>
    </w:p>
    <w:p w:rsidR="00876022" w:rsidRPr="006A2771" w:rsidRDefault="00876022" w:rsidP="00876022">
      <w:pPr>
        <w:spacing w:after="60"/>
        <w:jc w:val="center"/>
        <w:rPr>
          <w:rFonts w:ascii="Arial" w:hAnsi="Arial" w:cs="Arial"/>
        </w:rPr>
      </w:pPr>
    </w:p>
    <w:p w:rsidR="00876022" w:rsidRPr="00563B82" w:rsidRDefault="00563B82" w:rsidP="00876022">
      <w:pPr>
        <w:spacing w:after="60"/>
        <w:jc w:val="center"/>
        <w:rPr>
          <w:rFonts w:ascii="Arial" w:hAnsi="Arial" w:cs="Arial"/>
          <w:b/>
        </w:rPr>
      </w:pPr>
      <w:r w:rsidRPr="00563B82">
        <w:rPr>
          <w:rFonts w:ascii="Arial" w:hAnsi="Arial" w:cs="Arial"/>
          <w:b/>
        </w:rPr>
        <w:lastRenderedPageBreak/>
        <w:t>Nombre y Firma</w:t>
      </w:r>
    </w:p>
    <w:p w:rsidR="00563B82" w:rsidRPr="00563B82" w:rsidRDefault="00563B82" w:rsidP="00876022">
      <w:pPr>
        <w:spacing w:after="60"/>
        <w:jc w:val="center"/>
        <w:rPr>
          <w:rFonts w:ascii="Arial" w:hAnsi="Arial" w:cs="Arial"/>
        </w:rPr>
      </w:pPr>
      <w:r w:rsidRPr="00563B82">
        <w:rPr>
          <w:rFonts w:ascii="Arial" w:hAnsi="Arial" w:cs="Arial"/>
        </w:rPr>
        <w:t>Jefe de Departamento</w:t>
      </w:r>
    </w:p>
    <w:p w:rsidR="00876022" w:rsidRPr="006A2771" w:rsidRDefault="00876022" w:rsidP="00876022">
      <w:pPr>
        <w:spacing w:after="60"/>
        <w:jc w:val="center"/>
        <w:rPr>
          <w:rFonts w:ascii="Arial" w:hAnsi="Arial" w:cs="Arial"/>
        </w:rPr>
      </w:pPr>
    </w:p>
    <w:p w:rsidR="00876022" w:rsidRPr="00876022" w:rsidRDefault="00876022" w:rsidP="00876022">
      <w:pPr>
        <w:spacing w:after="60"/>
        <w:rPr>
          <w:rFonts w:ascii="Arial" w:hAnsi="Arial" w:cs="Arial"/>
          <w:b/>
        </w:rPr>
      </w:pPr>
      <w:proofErr w:type="spellStart"/>
      <w:r w:rsidRPr="00876022">
        <w:rPr>
          <w:rFonts w:ascii="Arial" w:hAnsi="Arial" w:cs="Arial"/>
          <w:b/>
        </w:rPr>
        <w:t>Vo.Bo</w:t>
      </w:r>
      <w:proofErr w:type="spellEnd"/>
      <w:r>
        <w:rPr>
          <w:rFonts w:ascii="Arial" w:hAnsi="Arial" w:cs="Arial"/>
          <w:b/>
        </w:rPr>
        <w:t>.</w:t>
      </w:r>
    </w:p>
    <w:p w:rsidR="00876022" w:rsidRDefault="00876022" w:rsidP="00876022">
      <w:pPr>
        <w:spacing w:after="60"/>
        <w:rPr>
          <w:rFonts w:ascii="Arial" w:hAnsi="Arial" w:cs="Arial"/>
        </w:rPr>
      </w:pPr>
    </w:p>
    <w:p w:rsidR="00876022" w:rsidRDefault="00876022" w:rsidP="00876022">
      <w:pPr>
        <w:spacing w:after="60"/>
        <w:rPr>
          <w:rFonts w:ascii="Arial" w:hAnsi="Arial" w:cs="Arial"/>
        </w:rPr>
      </w:pPr>
    </w:p>
    <w:p w:rsidR="00876022" w:rsidRPr="006A2771" w:rsidRDefault="00876022" w:rsidP="00876022">
      <w:pPr>
        <w:spacing w:after="60"/>
        <w:rPr>
          <w:rFonts w:ascii="Arial" w:hAnsi="Arial" w:cs="Arial"/>
        </w:rPr>
      </w:pPr>
    </w:p>
    <w:p w:rsidR="00876022" w:rsidRPr="006A2771" w:rsidRDefault="00876022" w:rsidP="00876022">
      <w:pPr>
        <w:spacing w:after="60"/>
        <w:rPr>
          <w:rFonts w:ascii="Arial" w:hAnsi="Arial" w:cs="Arial"/>
        </w:rPr>
      </w:pPr>
    </w:p>
    <w:p w:rsidR="00876022" w:rsidRPr="00876022" w:rsidRDefault="00876022" w:rsidP="00876022">
      <w:pPr>
        <w:spacing w:after="60"/>
        <w:rPr>
          <w:rFonts w:ascii="Arial" w:hAnsi="Arial" w:cs="Arial"/>
          <w:b/>
        </w:rPr>
      </w:pPr>
      <w:r w:rsidRPr="00876022">
        <w:rPr>
          <w:rFonts w:ascii="Arial" w:hAnsi="Arial" w:cs="Arial"/>
          <w:b/>
        </w:rPr>
        <w:t>Teresa de Jesús Torresdey Herrera</w:t>
      </w:r>
    </w:p>
    <w:p w:rsidR="00876022" w:rsidRPr="006A2771" w:rsidRDefault="00876022" w:rsidP="00876022">
      <w:pPr>
        <w:spacing w:after="60"/>
        <w:rPr>
          <w:rFonts w:ascii="Arial" w:hAnsi="Arial" w:cs="Arial"/>
        </w:rPr>
      </w:pPr>
      <w:r>
        <w:rPr>
          <w:rFonts w:ascii="Arial" w:hAnsi="Arial" w:cs="Arial"/>
        </w:rPr>
        <w:t>Coordinadora Académica</w:t>
      </w:r>
    </w:p>
    <w:p w:rsidR="00F15A2B" w:rsidRDefault="00F15A2B"/>
    <w:sectPr w:rsidR="00F15A2B" w:rsidSect="00876022">
      <w:headerReference w:type="default" r:id="rId6"/>
      <w:footerReference w:type="default" r:id="rId7"/>
      <w:pgSz w:w="15840" w:h="12240" w:orient="landscape"/>
      <w:pgMar w:top="2155" w:right="2835"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B9F" w:rsidRDefault="00812B9F" w:rsidP="00430992">
      <w:r>
        <w:separator/>
      </w:r>
    </w:p>
  </w:endnote>
  <w:endnote w:type="continuationSeparator" w:id="0">
    <w:p w:rsidR="00812B9F" w:rsidRDefault="00812B9F" w:rsidP="00430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D92" w:rsidRDefault="00C84347">
    <w:pPr>
      <w:pStyle w:val="Piedepgina"/>
    </w:pPr>
    <w:r>
      <w:rPr>
        <w:noProof/>
        <w:lang w:val="es-MX" w:eastAsia="es-MX"/>
      </w:rPr>
      <w:drawing>
        <wp:anchor distT="0" distB="0" distL="114300" distR="114300" simplePos="0" relativeHeight="251658240" behindDoc="1" locked="0" layoutInCell="1" allowOverlap="1">
          <wp:simplePos x="0" y="0"/>
          <wp:positionH relativeFrom="column">
            <wp:posOffset>-1347470</wp:posOffset>
          </wp:positionH>
          <wp:positionV relativeFrom="paragraph">
            <wp:posOffset>89535</wp:posOffset>
          </wp:positionV>
          <wp:extent cx="7772400" cy="548005"/>
          <wp:effectExtent l="0" t="0" r="0" b="0"/>
          <wp:wrapNone/>
          <wp:docPr id="92" name="Imagen 92" descr="1 Hoja_Escuela Politécnica de Guadalajara_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 Hoja_Escuela Politécnica de Guadalajara_C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5480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B9F" w:rsidRDefault="00812B9F" w:rsidP="00430992">
      <w:r>
        <w:separator/>
      </w:r>
    </w:p>
  </w:footnote>
  <w:footnote w:type="continuationSeparator" w:id="0">
    <w:p w:rsidR="00812B9F" w:rsidRDefault="00812B9F" w:rsidP="004309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D92" w:rsidRDefault="00C84347" w:rsidP="0016534A">
    <w:pPr>
      <w:pStyle w:val="Encabezado"/>
      <w:tabs>
        <w:tab w:val="clear" w:pos="4252"/>
        <w:tab w:val="clear" w:pos="8504"/>
        <w:tab w:val="left" w:pos="3660"/>
      </w:tabs>
    </w:pPr>
    <w:r>
      <w:rPr>
        <w:noProof/>
        <w:lang w:val="es-MX" w:eastAsia="es-MX"/>
      </w:rPr>
      <w:drawing>
        <wp:anchor distT="0" distB="0" distL="114300" distR="114300" simplePos="0" relativeHeight="251657216" behindDoc="1" locked="0" layoutInCell="1" allowOverlap="1">
          <wp:simplePos x="0" y="0"/>
          <wp:positionH relativeFrom="column">
            <wp:posOffset>-1363980</wp:posOffset>
          </wp:positionH>
          <wp:positionV relativeFrom="paragraph">
            <wp:posOffset>-449580</wp:posOffset>
          </wp:positionV>
          <wp:extent cx="7772400" cy="1760855"/>
          <wp:effectExtent l="0" t="0" r="0" b="0"/>
          <wp:wrapNone/>
          <wp:docPr id="91" name="Imagen 91" descr="1 Hoja_Escuela Politécnica de Guadalajara_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Hoja_Escuela Politécnica de Guadalajara_C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D9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992"/>
    <w:rsid w:val="00015949"/>
    <w:rsid w:val="00025061"/>
    <w:rsid w:val="00025897"/>
    <w:rsid w:val="000317B5"/>
    <w:rsid w:val="000424BF"/>
    <w:rsid w:val="00052DBC"/>
    <w:rsid w:val="00085ADF"/>
    <w:rsid w:val="000862EA"/>
    <w:rsid w:val="00090761"/>
    <w:rsid w:val="000A4AAB"/>
    <w:rsid w:val="0016534A"/>
    <w:rsid w:val="0017492F"/>
    <w:rsid w:val="00193216"/>
    <w:rsid w:val="001D31A1"/>
    <w:rsid w:val="001E2ABC"/>
    <w:rsid w:val="001F4EDB"/>
    <w:rsid w:val="0021710F"/>
    <w:rsid w:val="00251D92"/>
    <w:rsid w:val="00255AD2"/>
    <w:rsid w:val="002A5FE8"/>
    <w:rsid w:val="002D1B84"/>
    <w:rsid w:val="0034421A"/>
    <w:rsid w:val="00357A61"/>
    <w:rsid w:val="003A2C06"/>
    <w:rsid w:val="00430992"/>
    <w:rsid w:val="0045003B"/>
    <w:rsid w:val="004753E3"/>
    <w:rsid w:val="0047793D"/>
    <w:rsid w:val="00477CA5"/>
    <w:rsid w:val="00482B63"/>
    <w:rsid w:val="00484337"/>
    <w:rsid w:val="004876AC"/>
    <w:rsid w:val="00490FA6"/>
    <w:rsid w:val="00492ABB"/>
    <w:rsid w:val="004A60DF"/>
    <w:rsid w:val="004B1B50"/>
    <w:rsid w:val="004E081C"/>
    <w:rsid w:val="004F7A33"/>
    <w:rsid w:val="0053716C"/>
    <w:rsid w:val="00550353"/>
    <w:rsid w:val="005550E2"/>
    <w:rsid w:val="005620FB"/>
    <w:rsid w:val="00563B82"/>
    <w:rsid w:val="00563F79"/>
    <w:rsid w:val="005644B4"/>
    <w:rsid w:val="00564BAC"/>
    <w:rsid w:val="0059596F"/>
    <w:rsid w:val="005B205D"/>
    <w:rsid w:val="006236C5"/>
    <w:rsid w:val="0067358E"/>
    <w:rsid w:val="00675A55"/>
    <w:rsid w:val="006D6368"/>
    <w:rsid w:val="006E2FD4"/>
    <w:rsid w:val="007046FB"/>
    <w:rsid w:val="0070721B"/>
    <w:rsid w:val="00723A47"/>
    <w:rsid w:val="00762B52"/>
    <w:rsid w:val="007B26A1"/>
    <w:rsid w:val="007B5D23"/>
    <w:rsid w:val="007E35C1"/>
    <w:rsid w:val="00812B9F"/>
    <w:rsid w:val="00835991"/>
    <w:rsid w:val="00876022"/>
    <w:rsid w:val="00885777"/>
    <w:rsid w:val="00892732"/>
    <w:rsid w:val="0089571E"/>
    <w:rsid w:val="008D5DB5"/>
    <w:rsid w:val="00904582"/>
    <w:rsid w:val="00932935"/>
    <w:rsid w:val="00961AB6"/>
    <w:rsid w:val="00982E37"/>
    <w:rsid w:val="009B7E0D"/>
    <w:rsid w:val="009F40F3"/>
    <w:rsid w:val="00A21880"/>
    <w:rsid w:val="00A24404"/>
    <w:rsid w:val="00A841C4"/>
    <w:rsid w:val="00AA5E04"/>
    <w:rsid w:val="00B12498"/>
    <w:rsid w:val="00B14F4F"/>
    <w:rsid w:val="00B428F5"/>
    <w:rsid w:val="00B43F41"/>
    <w:rsid w:val="00B669DD"/>
    <w:rsid w:val="00BB3F66"/>
    <w:rsid w:val="00BD2ED4"/>
    <w:rsid w:val="00BF1248"/>
    <w:rsid w:val="00C01965"/>
    <w:rsid w:val="00C303F7"/>
    <w:rsid w:val="00C41305"/>
    <w:rsid w:val="00C62844"/>
    <w:rsid w:val="00C80C36"/>
    <w:rsid w:val="00C84347"/>
    <w:rsid w:val="00C9662C"/>
    <w:rsid w:val="00CA6BED"/>
    <w:rsid w:val="00D02F04"/>
    <w:rsid w:val="00D1449A"/>
    <w:rsid w:val="00D24614"/>
    <w:rsid w:val="00D8069C"/>
    <w:rsid w:val="00D97D84"/>
    <w:rsid w:val="00DA274A"/>
    <w:rsid w:val="00DA2B19"/>
    <w:rsid w:val="00E00879"/>
    <w:rsid w:val="00E01005"/>
    <w:rsid w:val="00E25E01"/>
    <w:rsid w:val="00E63A27"/>
    <w:rsid w:val="00E65DEC"/>
    <w:rsid w:val="00E958AC"/>
    <w:rsid w:val="00E973B8"/>
    <w:rsid w:val="00ED4919"/>
    <w:rsid w:val="00EE2FF7"/>
    <w:rsid w:val="00F15A2B"/>
    <w:rsid w:val="00F213A6"/>
    <w:rsid w:val="00F36DD7"/>
    <w:rsid w:val="00F617F2"/>
    <w:rsid w:val="00F84A32"/>
    <w:rsid w:val="00F85011"/>
    <w:rsid w:val="00FA7942"/>
    <w:rsid w:val="00FB7E3E"/>
    <w:rsid w:val="00FD20A2"/>
    <w:rsid w:val="00FD72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4104D"/>
  <w14:defaultImageDpi w14:val="300"/>
  <w15:chartTrackingRefBased/>
  <w15:docId w15:val="{0F23BF56-C1F9-48E7-9BEF-7898A539B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0992"/>
    <w:pPr>
      <w:tabs>
        <w:tab w:val="center" w:pos="4252"/>
        <w:tab w:val="right" w:pos="8504"/>
      </w:tabs>
    </w:pPr>
  </w:style>
  <w:style w:type="character" w:customStyle="1" w:styleId="EncabezadoCar">
    <w:name w:val="Encabezado Car"/>
    <w:basedOn w:val="Fuentedeprrafopredeter"/>
    <w:link w:val="Encabezado"/>
    <w:uiPriority w:val="99"/>
    <w:rsid w:val="00430992"/>
  </w:style>
  <w:style w:type="paragraph" w:styleId="Piedepgina">
    <w:name w:val="footer"/>
    <w:basedOn w:val="Normal"/>
    <w:link w:val="PiedepginaCar"/>
    <w:uiPriority w:val="99"/>
    <w:unhideWhenUsed/>
    <w:rsid w:val="00430992"/>
    <w:pPr>
      <w:tabs>
        <w:tab w:val="center" w:pos="4252"/>
        <w:tab w:val="right" w:pos="8504"/>
      </w:tabs>
    </w:pPr>
  </w:style>
  <w:style w:type="character" w:customStyle="1" w:styleId="PiedepginaCar">
    <w:name w:val="Pie de página Car"/>
    <w:basedOn w:val="Fuentedeprrafopredeter"/>
    <w:link w:val="Piedepgina"/>
    <w:uiPriority w:val="99"/>
    <w:rsid w:val="00430992"/>
  </w:style>
  <w:style w:type="paragraph" w:styleId="Textodeglobo">
    <w:name w:val="Balloon Text"/>
    <w:basedOn w:val="Normal"/>
    <w:link w:val="TextodegloboCar"/>
    <w:uiPriority w:val="99"/>
    <w:semiHidden/>
    <w:unhideWhenUsed/>
    <w:rsid w:val="00430992"/>
    <w:rPr>
      <w:rFonts w:ascii="Lucida Grande" w:hAnsi="Lucida Grande" w:cs="Lucida Grande"/>
      <w:sz w:val="18"/>
      <w:szCs w:val="18"/>
    </w:rPr>
  </w:style>
  <w:style w:type="character" w:customStyle="1" w:styleId="TextodegloboCar">
    <w:name w:val="Texto de globo Car"/>
    <w:link w:val="Textodeglobo"/>
    <w:uiPriority w:val="99"/>
    <w:semiHidden/>
    <w:rsid w:val="00430992"/>
    <w:rPr>
      <w:rFonts w:ascii="Lucida Grande" w:hAnsi="Lucida Grande" w:cs="Lucida Grande"/>
      <w:sz w:val="18"/>
      <w:szCs w:val="18"/>
    </w:rPr>
  </w:style>
  <w:style w:type="paragraph" w:styleId="Sinespaciado">
    <w:name w:val="No Spacing"/>
    <w:uiPriority w:val="1"/>
    <w:qFormat/>
    <w:rsid w:val="00892732"/>
    <w:rPr>
      <w:rFonts w:asciiTheme="minorHAnsi" w:eastAsiaTheme="minorHAnsi" w:hAnsiTheme="minorHAnsi" w:cstheme="minorBidi"/>
      <w:sz w:val="22"/>
      <w:szCs w:val="22"/>
      <w:lang w:eastAsia="en-US"/>
    </w:rPr>
  </w:style>
  <w:style w:type="paragraph" w:styleId="Textoindependiente">
    <w:name w:val="Body Text"/>
    <w:basedOn w:val="Normal"/>
    <w:link w:val="TextoindependienteCar"/>
    <w:rsid w:val="00D1449A"/>
    <w:pPr>
      <w:jc w:val="both"/>
    </w:pPr>
    <w:rPr>
      <w:rFonts w:ascii="Times New Roman" w:eastAsia="Times New Roman" w:hAnsi="Times New Roman"/>
      <w:sz w:val="28"/>
      <w:lang w:val="es-MX"/>
    </w:rPr>
  </w:style>
  <w:style w:type="character" w:customStyle="1" w:styleId="TextoindependienteCar">
    <w:name w:val="Texto independiente Car"/>
    <w:basedOn w:val="Fuentedeprrafopredeter"/>
    <w:link w:val="Textoindependiente"/>
    <w:rsid w:val="00D1449A"/>
    <w:rPr>
      <w:rFonts w:ascii="Times New Roman" w:eastAsia="Times New Roman" w:hAnsi="Times New Roman"/>
      <w:sz w:val="28"/>
      <w:szCs w:val="24"/>
      <w:lang w:eastAsia="es-ES"/>
    </w:rPr>
  </w:style>
  <w:style w:type="paragraph" w:styleId="Textoindependienteprimerasangra">
    <w:name w:val="Body Text First Indent"/>
    <w:basedOn w:val="Textoindependiente"/>
    <w:link w:val="TextoindependienteprimerasangraCar"/>
    <w:uiPriority w:val="99"/>
    <w:unhideWhenUsed/>
    <w:rsid w:val="00D1449A"/>
    <w:pPr>
      <w:ind w:firstLine="360"/>
      <w:jc w:val="left"/>
    </w:pPr>
    <w:rPr>
      <w:sz w:val="24"/>
      <w:lang w:val="es-ES"/>
    </w:rPr>
  </w:style>
  <w:style w:type="character" w:customStyle="1" w:styleId="TextoindependienteprimerasangraCar">
    <w:name w:val="Texto independiente primera sangría Car"/>
    <w:basedOn w:val="TextoindependienteCar"/>
    <w:link w:val="Textoindependienteprimerasangra"/>
    <w:uiPriority w:val="99"/>
    <w:rsid w:val="00D1449A"/>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472</Words>
  <Characters>2597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Alcala Garcia</dc:creator>
  <cp:keywords/>
  <dc:description/>
  <cp:lastModifiedBy>TERESA DE JESUS TORRESDEY HERRERA</cp:lastModifiedBy>
  <cp:revision>4</cp:revision>
  <cp:lastPrinted>2023-05-25T21:32:00Z</cp:lastPrinted>
  <dcterms:created xsi:type="dcterms:W3CDTF">2023-07-03T17:44:00Z</dcterms:created>
  <dcterms:modified xsi:type="dcterms:W3CDTF">2023-09-01T17:10:00Z</dcterms:modified>
</cp:coreProperties>
</file>