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E05D7" w14:textId="40E81336" w:rsidR="009371AC" w:rsidRPr="00A1588E" w:rsidRDefault="009371AC" w:rsidP="00981CA3">
      <w:pPr>
        <w:jc w:val="center"/>
        <w:rPr>
          <w:rFonts w:ascii="Arial" w:hAnsi="Arial" w:cs="Arial"/>
        </w:rPr>
      </w:pPr>
      <w:r w:rsidRPr="00ED7EB2">
        <w:rPr>
          <w:rFonts w:ascii="Arial" w:hAnsi="Arial" w:cs="Arial"/>
          <w:b/>
        </w:rPr>
        <w:t>Plan de clase del Profesor</w:t>
      </w:r>
      <w:r w:rsidR="00A1588E">
        <w:rPr>
          <w:rFonts w:ascii="Arial" w:hAnsi="Arial" w:cs="Arial"/>
          <w:b/>
        </w:rPr>
        <w:t xml:space="preserve"> argumentado</w:t>
      </w:r>
    </w:p>
    <w:p w14:paraId="7932D754" w14:textId="77777777" w:rsidR="00CF29F1" w:rsidRPr="00ED7EB2" w:rsidRDefault="00CF29F1" w:rsidP="00CF29F1">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CF29F1" w:rsidRPr="00ED7EB2" w14:paraId="5BB3C246" w14:textId="77777777" w:rsidTr="007B72D8">
        <w:tc>
          <w:tcPr>
            <w:tcW w:w="13220" w:type="dxa"/>
          </w:tcPr>
          <w:p w14:paraId="2E7BBAA3" w14:textId="77777777" w:rsidR="00CF29F1" w:rsidRPr="00ED7EB2" w:rsidRDefault="00CF29F1" w:rsidP="007B72D8">
            <w:pPr>
              <w:rPr>
                <w:rFonts w:ascii="Arial" w:hAnsi="Arial" w:cs="Arial"/>
                <w:b/>
              </w:rPr>
            </w:pPr>
          </w:p>
        </w:tc>
      </w:tr>
    </w:tbl>
    <w:p w14:paraId="1A30E713" w14:textId="77777777" w:rsidR="009371AC" w:rsidRPr="00ED7EB2" w:rsidRDefault="009371AC" w:rsidP="009371AC">
      <w:pPr>
        <w:rPr>
          <w:rFonts w:ascii="Arial" w:hAnsi="Arial" w:cs="Arial"/>
        </w:rPr>
      </w:pPr>
    </w:p>
    <w:tbl>
      <w:tblPr>
        <w:tblStyle w:val="Tablaconcuadrcula"/>
        <w:tblW w:w="0" w:type="auto"/>
        <w:tblLook w:val="04A0" w:firstRow="1" w:lastRow="0" w:firstColumn="1" w:lastColumn="0" w:noHBand="0" w:noVBand="1"/>
      </w:tblPr>
      <w:tblGrid>
        <w:gridCol w:w="3349"/>
        <w:gridCol w:w="2750"/>
        <w:gridCol w:w="2110"/>
        <w:gridCol w:w="1917"/>
        <w:gridCol w:w="1612"/>
        <w:gridCol w:w="1256"/>
      </w:tblGrid>
      <w:tr w:rsidR="009371AC" w:rsidRPr="00ED7EB2" w14:paraId="59C5DA49" w14:textId="77777777" w:rsidTr="00415AE0">
        <w:trPr>
          <w:trHeight w:val="644"/>
        </w:trPr>
        <w:tc>
          <w:tcPr>
            <w:tcW w:w="3349" w:type="dxa"/>
            <w:shd w:val="clear" w:color="auto" w:fill="F2F2F2" w:themeFill="background1" w:themeFillShade="F2"/>
            <w:vAlign w:val="center"/>
          </w:tcPr>
          <w:p w14:paraId="611D901A"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Nombre del Docente</w:t>
            </w:r>
          </w:p>
        </w:tc>
        <w:tc>
          <w:tcPr>
            <w:tcW w:w="2750" w:type="dxa"/>
            <w:shd w:val="clear" w:color="auto" w:fill="F2F2F2" w:themeFill="background1" w:themeFillShade="F2"/>
            <w:vAlign w:val="center"/>
          </w:tcPr>
          <w:p w14:paraId="462E2B3C" w14:textId="77777777" w:rsidR="009371AC" w:rsidRPr="00ED7EB2" w:rsidRDefault="00346A8E" w:rsidP="007B72D8">
            <w:pPr>
              <w:jc w:val="center"/>
              <w:rPr>
                <w:rFonts w:ascii="Arial" w:hAnsi="Arial" w:cs="Arial"/>
                <w:b/>
                <w:sz w:val="20"/>
                <w:szCs w:val="20"/>
              </w:rPr>
            </w:pPr>
            <w:r w:rsidRPr="00ED7EB2">
              <w:rPr>
                <w:rFonts w:ascii="Arial" w:hAnsi="Arial" w:cs="Arial"/>
                <w:b/>
                <w:sz w:val="20"/>
                <w:szCs w:val="20"/>
              </w:rPr>
              <w:t xml:space="preserve">Módulo </w:t>
            </w:r>
            <w:r w:rsidR="009371AC" w:rsidRPr="00ED7EB2">
              <w:rPr>
                <w:rFonts w:ascii="Arial" w:hAnsi="Arial" w:cs="Arial"/>
                <w:b/>
                <w:sz w:val="20"/>
                <w:szCs w:val="20"/>
              </w:rPr>
              <w:t xml:space="preserve">de Aprendizaje </w:t>
            </w:r>
          </w:p>
        </w:tc>
        <w:tc>
          <w:tcPr>
            <w:tcW w:w="2110" w:type="dxa"/>
            <w:shd w:val="clear" w:color="auto" w:fill="F2F2F2" w:themeFill="background1" w:themeFillShade="F2"/>
            <w:vAlign w:val="center"/>
          </w:tcPr>
          <w:p w14:paraId="743D64F3"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Departamento</w:t>
            </w:r>
          </w:p>
        </w:tc>
        <w:tc>
          <w:tcPr>
            <w:tcW w:w="1917" w:type="dxa"/>
            <w:shd w:val="clear" w:color="auto" w:fill="F2F2F2" w:themeFill="background1" w:themeFillShade="F2"/>
            <w:vAlign w:val="center"/>
          </w:tcPr>
          <w:p w14:paraId="7256BB68"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Academia</w:t>
            </w:r>
          </w:p>
        </w:tc>
        <w:tc>
          <w:tcPr>
            <w:tcW w:w="1612" w:type="dxa"/>
            <w:shd w:val="clear" w:color="auto" w:fill="F2F2F2" w:themeFill="background1" w:themeFillShade="F2"/>
            <w:vAlign w:val="center"/>
          </w:tcPr>
          <w:p w14:paraId="04606BD0"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 xml:space="preserve">Grado, </w:t>
            </w:r>
            <w:r w:rsidR="00821559" w:rsidRPr="00ED7EB2">
              <w:rPr>
                <w:rFonts w:ascii="Arial" w:hAnsi="Arial" w:cs="Arial"/>
                <w:b/>
                <w:sz w:val="20"/>
                <w:szCs w:val="20"/>
              </w:rPr>
              <w:t>Grupo</w:t>
            </w:r>
            <w:r w:rsidR="00821559">
              <w:rPr>
                <w:rFonts w:ascii="Arial" w:hAnsi="Arial" w:cs="Arial"/>
                <w:b/>
                <w:sz w:val="20"/>
                <w:szCs w:val="20"/>
              </w:rPr>
              <w:t xml:space="preserve">, </w:t>
            </w:r>
            <w:r w:rsidR="00821559" w:rsidRPr="00ED7EB2">
              <w:rPr>
                <w:rFonts w:ascii="Arial" w:hAnsi="Arial" w:cs="Arial"/>
                <w:b/>
                <w:sz w:val="20"/>
                <w:szCs w:val="20"/>
              </w:rPr>
              <w:t>Turno</w:t>
            </w:r>
            <w:r w:rsidR="009D7568">
              <w:rPr>
                <w:rFonts w:ascii="Arial" w:hAnsi="Arial" w:cs="Arial"/>
                <w:b/>
                <w:sz w:val="20"/>
                <w:szCs w:val="20"/>
              </w:rPr>
              <w:t xml:space="preserve"> y Carrera</w:t>
            </w:r>
          </w:p>
          <w:p w14:paraId="0214B4C0" w14:textId="77777777" w:rsidR="009371AC" w:rsidRPr="00ED7EB2" w:rsidRDefault="00D030A5" w:rsidP="007B72D8">
            <w:pPr>
              <w:jc w:val="center"/>
              <w:rPr>
                <w:rFonts w:ascii="Arial" w:hAnsi="Arial" w:cs="Arial"/>
                <w:sz w:val="20"/>
                <w:szCs w:val="20"/>
              </w:rPr>
            </w:pPr>
            <w:r w:rsidRPr="00ED7EB2">
              <w:rPr>
                <w:rFonts w:ascii="Arial" w:hAnsi="Arial" w:cs="Arial"/>
                <w:sz w:val="20"/>
                <w:szCs w:val="20"/>
              </w:rPr>
              <w:t>(</w:t>
            </w:r>
            <w:r w:rsidR="009371AC" w:rsidRPr="00ED7EB2">
              <w:rPr>
                <w:rFonts w:ascii="Arial" w:hAnsi="Arial" w:cs="Arial"/>
                <w:sz w:val="20"/>
                <w:szCs w:val="20"/>
              </w:rPr>
              <w:t>CRN</w:t>
            </w:r>
            <w:r w:rsidRPr="00ED7EB2">
              <w:rPr>
                <w:rFonts w:ascii="Arial" w:hAnsi="Arial" w:cs="Arial"/>
                <w:sz w:val="20"/>
                <w:szCs w:val="20"/>
              </w:rPr>
              <w:t>)</w:t>
            </w:r>
          </w:p>
        </w:tc>
        <w:tc>
          <w:tcPr>
            <w:tcW w:w="1256" w:type="dxa"/>
            <w:shd w:val="clear" w:color="auto" w:fill="F2F2F2" w:themeFill="background1" w:themeFillShade="F2"/>
            <w:vAlign w:val="center"/>
          </w:tcPr>
          <w:p w14:paraId="6F66E757"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Calendario</w:t>
            </w:r>
          </w:p>
        </w:tc>
      </w:tr>
      <w:tr w:rsidR="009371AC" w:rsidRPr="00ED7EB2" w14:paraId="2A6E7407" w14:textId="77777777" w:rsidTr="007B579E">
        <w:trPr>
          <w:trHeight w:val="639"/>
        </w:trPr>
        <w:tc>
          <w:tcPr>
            <w:tcW w:w="3349" w:type="dxa"/>
          </w:tcPr>
          <w:p w14:paraId="1653FFA9" w14:textId="77777777" w:rsidR="009371AC" w:rsidRPr="00ED7EB2" w:rsidRDefault="009371AC" w:rsidP="007B72D8">
            <w:pPr>
              <w:rPr>
                <w:rFonts w:ascii="Arial" w:hAnsi="Arial" w:cs="Arial"/>
              </w:rPr>
            </w:pPr>
          </w:p>
        </w:tc>
        <w:tc>
          <w:tcPr>
            <w:tcW w:w="2750" w:type="dxa"/>
          </w:tcPr>
          <w:p w14:paraId="2F83A168" w14:textId="77777777" w:rsidR="009371AC" w:rsidRPr="00ED7EB2" w:rsidRDefault="009371AC" w:rsidP="007B72D8">
            <w:pPr>
              <w:rPr>
                <w:rFonts w:ascii="Arial" w:hAnsi="Arial" w:cs="Arial"/>
              </w:rPr>
            </w:pPr>
          </w:p>
        </w:tc>
        <w:tc>
          <w:tcPr>
            <w:tcW w:w="2110" w:type="dxa"/>
          </w:tcPr>
          <w:p w14:paraId="67D3D04C" w14:textId="77777777" w:rsidR="009371AC" w:rsidRPr="00ED7EB2" w:rsidRDefault="009371AC" w:rsidP="007B72D8">
            <w:pPr>
              <w:rPr>
                <w:rFonts w:ascii="Arial" w:hAnsi="Arial" w:cs="Arial"/>
              </w:rPr>
            </w:pPr>
          </w:p>
        </w:tc>
        <w:tc>
          <w:tcPr>
            <w:tcW w:w="1917" w:type="dxa"/>
          </w:tcPr>
          <w:p w14:paraId="43EAD252" w14:textId="77777777" w:rsidR="009371AC" w:rsidRPr="00ED7EB2" w:rsidRDefault="009371AC" w:rsidP="007B72D8">
            <w:pPr>
              <w:rPr>
                <w:rFonts w:ascii="Arial" w:hAnsi="Arial" w:cs="Arial"/>
              </w:rPr>
            </w:pPr>
          </w:p>
        </w:tc>
        <w:tc>
          <w:tcPr>
            <w:tcW w:w="1612" w:type="dxa"/>
          </w:tcPr>
          <w:p w14:paraId="22935E0C" w14:textId="77777777" w:rsidR="009371AC" w:rsidRPr="00ED7EB2" w:rsidRDefault="009371AC" w:rsidP="007B72D8">
            <w:pPr>
              <w:rPr>
                <w:rFonts w:ascii="Arial" w:hAnsi="Arial" w:cs="Arial"/>
              </w:rPr>
            </w:pPr>
          </w:p>
        </w:tc>
        <w:tc>
          <w:tcPr>
            <w:tcW w:w="1256" w:type="dxa"/>
          </w:tcPr>
          <w:p w14:paraId="0A8BA610" w14:textId="7D1868D5" w:rsidR="009371AC" w:rsidRPr="00146B0D" w:rsidRDefault="00146B0D" w:rsidP="00146B0D">
            <w:pPr>
              <w:jc w:val="center"/>
              <w:rPr>
                <w:rFonts w:ascii="Arial" w:hAnsi="Arial" w:cs="Arial"/>
                <w:b/>
              </w:rPr>
            </w:pPr>
            <w:r w:rsidRPr="00146B0D">
              <w:rPr>
                <w:rFonts w:ascii="Arial" w:hAnsi="Arial" w:cs="Arial"/>
                <w:b/>
              </w:rPr>
              <w:t>202</w:t>
            </w:r>
            <w:r w:rsidR="00034AEA">
              <w:rPr>
                <w:rFonts w:ascii="Arial" w:hAnsi="Arial" w:cs="Arial"/>
                <w:b/>
              </w:rPr>
              <w:t>6A</w:t>
            </w:r>
          </w:p>
        </w:tc>
      </w:tr>
    </w:tbl>
    <w:p w14:paraId="6A65FD91" w14:textId="77777777" w:rsidR="000A304B" w:rsidRPr="00ED7EB2" w:rsidRDefault="000A304B" w:rsidP="000A304B">
      <w:pPr>
        <w:rPr>
          <w:rFonts w:ascii="Arial" w:hAnsi="Arial" w:cs="Arial"/>
          <w:b/>
        </w:rPr>
      </w:pPr>
      <w:r w:rsidRPr="00ED7EB2">
        <w:rPr>
          <w:rFonts w:ascii="Arial" w:hAnsi="Arial" w:cs="Arial"/>
          <w:b/>
        </w:rPr>
        <w:t>Descripción general del contexto escolar</w:t>
      </w:r>
      <w:r w:rsidRPr="00ED7EB2">
        <w:rPr>
          <w:rStyle w:val="Refdenotaalpie"/>
          <w:rFonts w:ascii="Arial" w:hAnsi="Arial" w:cs="Arial"/>
          <w:b/>
          <w:sz w:val="36"/>
          <w:szCs w:val="36"/>
        </w:rPr>
        <w:footnoteReference w:customMarkFollows="1" w:id="1"/>
        <w:sym w:font="Symbol" w:char="F02A"/>
      </w:r>
    </w:p>
    <w:tbl>
      <w:tblPr>
        <w:tblStyle w:val="Tablaconcuadrcula"/>
        <w:tblW w:w="0" w:type="auto"/>
        <w:tblLook w:val="04A0" w:firstRow="1" w:lastRow="0" w:firstColumn="1" w:lastColumn="0" w:noHBand="0" w:noVBand="1"/>
      </w:tblPr>
      <w:tblGrid>
        <w:gridCol w:w="6497"/>
        <w:gridCol w:w="6497"/>
      </w:tblGrid>
      <w:tr w:rsidR="000A304B" w:rsidRPr="00ED7EB2" w14:paraId="15146CD8" w14:textId="77777777" w:rsidTr="00415AE0">
        <w:trPr>
          <w:trHeight w:val="424"/>
        </w:trPr>
        <w:tc>
          <w:tcPr>
            <w:tcW w:w="6497" w:type="dxa"/>
            <w:shd w:val="clear" w:color="auto" w:fill="F2F2F2" w:themeFill="background1" w:themeFillShade="F2"/>
          </w:tcPr>
          <w:p w14:paraId="65BD9963" w14:textId="77777777" w:rsidR="000A304B" w:rsidRPr="00ED7EB2" w:rsidRDefault="000A304B" w:rsidP="00433E09">
            <w:pPr>
              <w:rPr>
                <w:rFonts w:ascii="Arial" w:hAnsi="Arial" w:cs="Arial"/>
                <w:b/>
              </w:rPr>
            </w:pPr>
            <w:r w:rsidRPr="00ED7EB2">
              <w:rPr>
                <w:rFonts w:ascii="Arial" w:hAnsi="Arial" w:cs="Arial"/>
                <w:b/>
              </w:rPr>
              <w:t>Ambiente externo</w:t>
            </w:r>
          </w:p>
        </w:tc>
        <w:tc>
          <w:tcPr>
            <w:tcW w:w="6497" w:type="dxa"/>
            <w:shd w:val="clear" w:color="auto" w:fill="F2F2F2" w:themeFill="background1" w:themeFillShade="F2"/>
          </w:tcPr>
          <w:p w14:paraId="35B25284" w14:textId="77777777" w:rsidR="000A304B" w:rsidRPr="00ED7EB2" w:rsidRDefault="000A304B" w:rsidP="00433E09">
            <w:pPr>
              <w:rPr>
                <w:rFonts w:ascii="Arial" w:hAnsi="Arial" w:cs="Arial"/>
                <w:b/>
              </w:rPr>
            </w:pPr>
            <w:r w:rsidRPr="00ED7EB2">
              <w:rPr>
                <w:rFonts w:ascii="Arial" w:hAnsi="Arial" w:cs="Arial"/>
                <w:b/>
              </w:rPr>
              <w:t xml:space="preserve">Interno </w:t>
            </w:r>
          </w:p>
        </w:tc>
      </w:tr>
      <w:tr w:rsidR="000A304B" w:rsidRPr="00ED7EB2" w14:paraId="3B18DBF2" w14:textId="77777777" w:rsidTr="00433E09">
        <w:trPr>
          <w:trHeight w:val="589"/>
        </w:trPr>
        <w:tc>
          <w:tcPr>
            <w:tcW w:w="6497" w:type="dxa"/>
          </w:tcPr>
          <w:p w14:paraId="4BA05A9B"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La Escuela Politécnica de la Universidad de Guadalajara es una dependencia del SEMS ubicada en la Av. Revolución # 1500 ubicado dentro de la zona Tecnológica del Centro Universitario de Ciencias Exactas e Ingeniería, en la Colonia Olímpica en la zona urbana del municipio de Guadalajara, Jalisco. Se cuenta con una regular participación de los padres de familia en la asistencia a reuniones o actividades extracurriculares.</w:t>
            </w:r>
          </w:p>
          <w:p w14:paraId="61C0D8BA"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El organigrama de la escuela está estructurado bajo el Modelo de organización académica para las escuelas del SEMS.</w:t>
            </w:r>
          </w:p>
          <w:p w14:paraId="3E475167" w14:textId="58275C93" w:rsidR="00A1588E" w:rsidRPr="00A1588E" w:rsidRDefault="007F33C0" w:rsidP="00A1588E">
            <w:pPr>
              <w:jc w:val="both"/>
              <w:rPr>
                <w:rFonts w:ascii="Arial" w:hAnsi="Arial" w:cs="Arial"/>
              </w:rPr>
            </w:pPr>
            <w:r>
              <w:rPr>
                <w:rFonts w:ascii="Arial" w:hAnsi="Arial" w:cs="Arial"/>
              </w:rPr>
              <w:t xml:space="preserve">Durante sus </w:t>
            </w:r>
            <w:r w:rsidR="00087E1D">
              <w:rPr>
                <w:rFonts w:ascii="Arial" w:hAnsi="Arial" w:cs="Arial"/>
              </w:rPr>
              <w:t>100</w:t>
            </w:r>
            <w:r w:rsidR="00A1588E" w:rsidRPr="00A1588E">
              <w:rPr>
                <w:rFonts w:ascii="Arial" w:hAnsi="Arial" w:cs="Arial"/>
              </w:rPr>
              <w:t xml:space="preserve"> años de funcionamiento ininterrumpido, el plantel ha formado a miles de jóvenes técnicos, que se han </w:t>
            </w:r>
            <w:r w:rsidR="00A1588E" w:rsidRPr="00A1588E">
              <w:rPr>
                <w:rFonts w:ascii="Arial" w:hAnsi="Arial" w:cs="Arial"/>
              </w:rPr>
              <w:lastRenderedPageBreak/>
              <w:t xml:space="preserve">insertado de forma exitosa en la industria y los servicios tanto en el área Metropolitana de Guadalajara, como en otros municipios del estado de Jalisco. En la actualidad en la Escuela están inscritos en las diferentes carreras alumnos de los municipios de Guadalajara, Zapopan, Tonalá, Tlaquepaque, Tlajomulco de Zúñiga, El Salto, Juanacatlán e </w:t>
            </w:r>
            <w:proofErr w:type="spellStart"/>
            <w:r w:rsidR="00A1588E" w:rsidRPr="00A1588E">
              <w:rPr>
                <w:rFonts w:ascii="Arial" w:hAnsi="Arial" w:cs="Arial"/>
              </w:rPr>
              <w:t>Ixtlahucán</w:t>
            </w:r>
            <w:proofErr w:type="spellEnd"/>
            <w:r w:rsidR="00A1588E" w:rsidRPr="00A1588E">
              <w:rPr>
                <w:rFonts w:ascii="Arial" w:hAnsi="Arial" w:cs="Arial"/>
              </w:rPr>
              <w:t xml:space="preserve"> de los Membrillos. Es importante destacar que más del 60% de la matrícula proviene de familias de escasos recursos y habitan en asentamientos urbanos marginados.</w:t>
            </w:r>
          </w:p>
          <w:p w14:paraId="510AC398" w14:textId="77777777" w:rsidR="00A1588E" w:rsidRPr="00ED7EB2" w:rsidRDefault="00A1588E" w:rsidP="00433E09">
            <w:pPr>
              <w:rPr>
                <w:rFonts w:ascii="Arial" w:hAnsi="Arial" w:cs="Arial"/>
                <w:i/>
              </w:rPr>
            </w:pPr>
          </w:p>
        </w:tc>
        <w:tc>
          <w:tcPr>
            <w:tcW w:w="6497" w:type="dxa"/>
          </w:tcPr>
          <w:p w14:paraId="5200013B" w14:textId="77C84132" w:rsidR="00A1588E" w:rsidRPr="004673AA" w:rsidRDefault="00A1588E" w:rsidP="00A1588E">
            <w:pPr>
              <w:shd w:val="clear" w:color="auto" w:fill="FFFFFF"/>
              <w:spacing w:before="100" w:beforeAutospacing="1" w:after="100" w:afterAutospacing="1"/>
              <w:jc w:val="both"/>
              <w:rPr>
                <w:rFonts w:ascii="Arial" w:hAnsi="Arial" w:cs="Arial"/>
                <w:color w:val="000000" w:themeColor="text1"/>
              </w:rPr>
            </w:pPr>
            <w:r w:rsidRPr="001F2604">
              <w:rPr>
                <w:rFonts w:ascii="Arial" w:hAnsi="Arial" w:cs="Arial"/>
                <w:color w:val="000000" w:themeColor="text1"/>
              </w:rPr>
              <w:lastRenderedPageBreak/>
              <w:t>Actualment</w:t>
            </w:r>
            <w:r w:rsidR="00433E09" w:rsidRPr="001F2604">
              <w:rPr>
                <w:rFonts w:ascii="Arial" w:hAnsi="Arial" w:cs="Arial"/>
                <w:color w:val="000000" w:themeColor="text1"/>
              </w:rPr>
              <w:t xml:space="preserve">e se cuenta con un total de </w:t>
            </w:r>
            <w:r w:rsidR="00CA0312">
              <w:rPr>
                <w:rFonts w:ascii="Arial" w:hAnsi="Arial" w:cs="Arial"/>
                <w:color w:val="000000" w:themeColor="text1"/>
              </w:rPr>
              <w:t>4</w:t>
            </w:r>
            <w:r w:rsidR="00346868">
              <w:rPr>
                <w:rFonts w:ascii="Arial" w:hAnsi="Arial" w:cs="Arial"/>
                <w:color w:val="000000" w:themeColor="text1"/>
              </w:rPr>
              <w:t>709</w:t>
            </w:r>
            <w:r w:rsidR="00CA0312">
              <w:rPr>
                <w:rFonts w:ascii="Arial" w:hAnsi="Arial" w:cs="Arial"/>
                <w:color w:val="000000" w:themeColor="text1"/>
              </w:rPr>
              <w:t xml:space="preserve"> </w:t>
            </w:r>
            <w:r w:rsidR="004673AA">
              <w:rPr>
                <w:rFonts w:ascii="Arial" w:hAnsi="Arial" w:cs="Arial"/>
                <w:color w:val="000000" w:themeColor="text1"/>
              </w:rPr>
              <w:t>alumnos</w:t>
            </w:r>
            <w:r w:rsidR="00992958" w:rsidRPr="00421CA2">
              <w:rPr>
                <w:rFonts w:ascii="Arial" w:hAnsi="Arial" w:cs="Arial"/>
                <w:color w:val="000000" w:themeColor="text1"/>
              </w:rPr>
              <w:t xml:space="preserve">, </w:t>
            </w:r>
            <w:r w:rsidR="00A050B5">
              <w:rPr>
                <w:rFonts w:ascii="Arial" w:hAnsi="Arial" w:cs="Arial"/>
                <w:color w:val="000000" w:themeColor="text1"/>
              </w:rPr>
              <w:t>1</w:t>
            </w:r>
            <w:r w:rsidR="00CA0312">
              <w:rPr>
                <w:rFonts w:ascii="Arial" w:hAnsi="Arial" w:cs="Arial"/>
                <w:color w:val="000000" w:themeColor="text1"/>
              </w:rPr>
              <w:t>6</w:t>
            </w:r>
            <w:r w:rsidR="00346868">
              <w:rPr>
                <w:rFonts w:ascii="Arial" w:hAnsi="Arial" w:cs="Arial"/>
                <w:color w:val="000000" w:themeColor="text1"/>
              </w:rPr>
              <w:t xml:space="preserve">16 </w:t>
            </w:r>
            <w:r w:rsidR="00A050B5">
              <w:rPr>
                <w:rFonts w:ascii="Arial" w:hAnsi="Arial" w:cs="Arial"/>
                <w:color w:val="000000" w:themeColor="text1"/>
              </w:rPr>
              <w:t>mujeres y 3</w:t>
            </w:r>
            <w:r w:rsidR="00CA0312">
              <w:rPr>
                <w:rFonts w:ascii="Arial" w:hAnsi="Arial" w:cs="Arial"/>
                <w:color w:val="000000" w:themeColor="text1"/>
              </w:rPr>
              <w:t>0</w:t>
            </w:r>
            <w:r w:rsidR="00346868">
              <w:rPr>
                <w:rFonts w:ascii="Arial" w:hAnsi="Arial" w:cs="Arial"/>
                <w:color w:val="000000" w:themeColor="text1"/>
              </w:rPr>
              <w:t>93</w:t>
            </w:r>
            <w:r w:rsidR="00A050B5">
              <w:rPr>
                <w:rFonts w:ascii="Arial" w:hAnsi="Arial" w:cs="Arial"/>
                <w:color w:val="000000" w:themeColor="text1"/>
              </w:rPr>
              <w:t xml:space="preserve"> hombres.</w:t>
            </w:r>
            <w:r w:rsidR="00034AEA">
              <w:rPr>
                <w:rFonts w:ascii="Arial" w:hAnsi="Arial" w:cs="Arial"/>
                <w:color w:val="000000" w:themeColor="text1"/>
              </w:rPr>
              <w:t xml:space="preserve"> </w:t>
            </w:r>
            <w:r w:rsidR="00A050B5">
              <w:rPr>
                <w:rFonts w:ascii="Arial" w:hAnsi="Arial" w:cs="Arial"/>
                <w:color w:val="000000" w:themeColor="text1"/>
              </w:rPr>
              <w:t>Un total de 1</w:t>
            </w:r>
            <w:r w:rsidR="00346868">
              <w:rPr>
                <w:rFonts w:ascii="Arial" w:hAnsi="Arial" w:cs="Arial"/>
                <w:color w:val="000000" w:themeColor="text1"/>
              </w:rPr>
              <w:t>12</w:t>
            </w:r>
            <w:r w:rsidR="004673AA" w:rsidRPr="004673AA">
              <w:rPr>
                <w:rFonts w:ascii="Arial" w:hAnsi="Arial" w:cs="Arial"/>
                <w:color w:val="000000" w:themeColor="text1"/>
              </w:rPr>
              <w:t xml:space="preserve"> </w:t>
            </w:r>
            <w:r w:rsidR="00992958" w:rsidRPr="00421CA2">
              <w:rPr>
                <w:rFonts w:ascii="Arial" w:hAnsi="Arial" w:cs="Arial"/>
                <w:color w:val="000000" w:themeColor="text1"/>
              </w:rPr>
              <w:t>grupos</w:t>
            </w:r>
            <w:r w:rsidR="004673AA">
              <w:rPr>
                <w:rFonts w:ascii="Arial" w:hAnsi="Arial" w:cs="Arial"/>
                <w:color w:val="000000" w:themeColor="text1"/>
              </w:rPr>
              <w:t>,</w:t>
            </w:r>
            <w:r w:rsidR="00212DC4" w:rsidRPr="00421CA2">
              <w:rPr>
                <w:rFonts w:ascii="Arial" w:hAnsi="Arial" w:cs="Arial"/>
                <w:color w:val="000000" w:themeColor="text1"/>
              </w:rPr>
              <w:t xml:space="preserve"> </w:t>
            </w:r>
            <w:r w:rsidR="00346868">
              <w:rPr>
                <w:rFonts w:ascii="Arial" w:hAnsi="Arial" w:cs="Arial"/>
                <w:color w:val="000000" w:themeColor="text1"/>
              </w:rPr>
              <w:t>57</w:t>
            </w:r>
            <w:r w:rsidR="00992958" w:rsidRPr="00421CA2">
              <w:rPr>
                <w:rFonts w:ascii="Arial" w:hAnsi="Arial" w:cs="Arial"/>
                <w:color w:val="000000" w:themeColor="text1"/>
              </w:rPr>
              <w:t xml:space="preserve"> </w:t>
            </w:r>
            <w:r w:rsidR="004673AA">
              <w:rPr>
                <w:rFonts w:ascii="Arial" w:hAnsi="Arial" w:cs="Arial"/>
                <w:color w:val="000000" w:themeColor="text1"/>
              </w:rPr>
              <w:t xml:space="preserve">en el </w:t>
            </w:r>
            <w:r w:rsidR="00992958" w:rsidRPr="001F2604">
              <w:rPr>
                <w:rFonts w:ascii="Arial" w:hAnsi="Arial" w:cs="Arial"/>
                <w:color w:val="000000" w:themeColor="text1"/>
              </w:rPr>
              <w:t xml:space="preserve">turno matutino y </w:t>
            </w:r>
            <w:r w:rsidR="00346868">
              <w:rPr>
                <w:rFonts w:ascii="Arial" w:hAnsi="Arial" w:cs="Arial"/>
                <w:color w:val="000000" w:themeColor="text1"/>
              </w:rPr>
              <w:t>55</w:t>
            </w:r>
            <w:r w:rsidR="00992958" w:rsidRPr="00421CA2">
              <w:rPr>
                <w:rFonts w:ascii="Arial" w:hAnsi="Arial" w:cs="Arial"/>
                <w:color w:val="000000" w:themeColor="text1"/>
              </w:rPr>
              <w:t xml:space="preserve"> </w:t>
            </w:r>
            <w:r w:rsidR="00992958" w:rsidRPr="001F2604">
              <w:rPr>
                <w:rFonts w:ascii="Arial" w:hAnsi="Arial" w:cs="Arial"/>
                <w:color w:val="000000" w:themeColor="text1"/>
              </w:rPr>
              <w:t>en el vespertino</w:t>
            </w:r>
            <w:r w:rsidR="00992958">
              <w:rPr>
                <w:rFonts w:ascii="Arial" w:hAnsi="Arial" w:cs="Arial"/>
                <w:color w:val="000000"/>
              </w:rPr>
              <w:t>.</w:t>
            </w:r>
            <w:r w:rsidRPr="00A1588E">
              <w:rPr>
                <w:rFonts w:ascii="Arial" w:hAnsi="Arial" w:cs="Arial"/>
                <w:color w:val="000000"/>
              </w:rPr>
              <w:t xml:space="preserve"> Su edad oscila entre 15 y 19 años.</w:t>
            </w:r>
          </w:p>
          <w:p w14:paraId="69A7C305" w14:textId="63751010" w:rsidR="007E420E" w:rsidRPr="007E420E" w:rsidRDefault="00A1588E" w:rsidP="00034AEA">
            <w:pPr>
              <w:shd w:val="clear" w:color="auto" w:fill="FFFFFF"/>
              <w:spacing w:before="100" w:beforeAutospacing="1" w:after="100" w:afterAutospacing="1"/>
              <w:jc w:val="both"/>
              <w:rPr>
                <w:rFonts w:ascii="Arial" w:hAnsi="Arial" w:cs="Arial"/>
                <w:color w:val="000000"/>
              </w:rPr>
            </w:pPr>
            <w:r w:rsidRPr="00A1588E">
              <w:rPr>
                <w:rFonts w:ascii="Arial" w:hAnsi="Arial" w:cs="Arial"/>
                <w:color w:val="000000"/>
              </w:rPr>
              <w:t>Se cuenta con una planta magisterial total de</w:t>
            </w:r>
            <w:r w:rsidR="00935740">
              <w:rPr>
                <w:rFonts w:ascii="Arial" w:hAnsi="Arial" w:cs="Arial"/>
                <w:color w:val="000000"/>
              </w:rPr>
              <w:t xml:space="preserve"> </w:t>
            </w:r>
            <w:r w:rsidR="00E775D4">
              <w:rPr>
                <w:rFonts w:ascii="Arial" w:hAnsi="Arial" w:cs="Arial"/>
                <w:color w:val="000000"/>
              </w:rPr>
              <w:t>1</w:t>
            </w:r>
            <w:r w:rsidR="007E420E">
              <w:rPr>
                <w:rFonts w:ascii="Arial" w:hAnsi="Arial" w:cs="Arial"/>
                <w:color w:val="000000"/>
              </w:rPr>
              <w:t>40</w:t>
            </w:r>
            <w:r w:rsidR="00704FA1">
              <w:rPr>
                <w:rFonts w:ascii="Arial" w:hAnsi="Arial" w:cs="Arial"/>
                <w:color w:val="000000"/>
              </w:rPr>
              <w:t xml:space="preserve"> profesores</w:t>
            </w:r>
            <w:r w:rsidR="007E420E">
              <w:rPr>
                <w:rFonts w:ascii="Arial" w:hAnsi="Arial" w:cs="Arial"/>
                <w:color w:val="000000"/>
              </w:rPr>
              <w:t>, de los cuales 14 son profesores de tiempo completo, 02 de medio tiempo y 123 de asignatura.</w:t>
            </w:r>
            <w:r w:rsidR="00034AEA">
              <w:rPr>
                <w:rFonts w:ascii="Arial" w:hAnsi="Arial" w:cs="Arial"/>
                <w:color w:val="000000"/>
              </w:rPr>
              <w:t xml:space="preserve"> </w:t>
            </w:r>
            <w:r w:rsidR="00034AEA">
              <w:rPr>
                <w:rFonts w:ascii="Arial" w:hAnsi="Arial" w:cs="Arial"/>
                <w:szCs w:val="24"/>
              </w:rPr>
              <w:t>E</w:t>
            </w:r>
            <w:r w:rsidR="007E420E" w:rsidRPr="007E420E">
              <w:rPr>
                <w:rFonts w:ascii="Arial" w:hAnsi="Arial" w:cs="Arial"/>
                <w:szCs w:val="24"/>
              </w:rPr>
              <w:t xml:space="preserve">n cuanto al personal de apoyo académico, se dispone de </w:t>
            </w:r>
            <w:r w:rsidR="007E420E" w:rsidRPr="00034AEA">
              <w:rPr>
                <w:rFonts w:ascii="Arial" w:hAnsi="Arial" w:cs="Arial"/>
                <w:bCs/>
                <w:szCs w:val="24"/>
              </w:rPr>
              <w:t>37 técnicos académicos</w:t>
            </w:r>
            <w:r w:rsidR="007E420E" w:rsidRPr="007E420E">
              <w:rPr>
                <w:rFonts w:ascii="Arial" w:hAnsi="Arial" w:cs="Arial"/>
                <w:szCs w:val="24"/>
              </w:rPr>
              <w:t>, clasificados en dos categorías</w:t>
            </w:r>
            <w:r w:rsidR="007E420E" w:rsidRPr="007E420E">
              <w:rPr>
                <w:rFonts w:ascii="Arial" w:hAnsi="Arial" w:cs="Arial"/>
                <w:sz w:val="24"/>
                <w:szCs w:val="24"/>
              </w:rPr>
              <w:t>:</w:t>
            </w:r>
          </w:p>
          <w:p w14:paraId="36E8D2DD" w14:textId="77777777" w:rsidR="00034AEA" w:rsidRDefault="007E420E" w:rsidP="00034AEA">
            <w:pPr>
              <w:spacing w:before="100" w:beforeAutospacing="1" w:after="100" w:afterAutospacing="1"/>
              <w:jc w:val="both"/>
              <w:rPr>
                <w:rFonts w:ascii="Arial" w:hAnsi="Arial" w:cs="Arial"/>
                <w:szCs w:val="24"/>
              </w:rPr>
            </w:pPr>
            <w:r w:rsidRPr="00034AEA">
              <w:rPr>
                <w:rFonts w:ascii="Arial" w:hAnsi="Arial" w:cs="Arial"/>
                <w:bCs/>
                <w:szCs w:val="24"/>
              </w:rPr>
              <w:t xml:space="preserve">Técnicos Académicos con </w:t>
            </w:r>
            <w:r w:rsidR="00034AEA" w:rsidRPr="00034AEA">
              <w:rPr>
                <w:rFonts w:ascii="Arial" w:hAnsi="Arial" w:cs="Arial"/>
                <w:bCs/>
                <w:szCs w:val="24"/>
              </w:rPr>
              <w:t>Asignatura, 17 t</w:t>
            </w:r>
            <w:r w:rsidRPr="007E420E">
              <w:rPr>
                <w:rFonts w:ascii="Arial" w:hAnsi="Arial" w:cs="Arial"/>
                <w:szCs w:val="24"/>
              </w:rPr>
              <w:t>iempo completo</w:t>
            </w:r>
            <w:r w:rsidR="00034AEA" w:rsidRPr="00034AEA">
              <w:rPr>
                <w:rFonts w:ascii="Arial" w:hAnsi="Arial" w:cs="Arial"/>
                <w:szCs w:val="24"/>
              </w:rPr>
              <w:t>, 9 medio</w:t>
            </w:r>
            <w:r w:rsidRPr="007E420E">
              <w:rPr>
                <w:rFonts w:ascii="Arial" w:hAnsi="Arial" w:cs="Arial"/>
                <w:szCs w:val="24"/>
              </w:rPr>
              <w:t xml:space="preserve"> tiempo</w:t>
            </w:r>
            <w:r w:rsidR="00034AEA" w:rsidRPr="00034AEA">
              <w:rPr>
                <w:rFonts w:ascii="Arial" w:hAnsi="Arial" w:cs="Arial"/>
                <w:szCs w:val="24"/>
              </w:rPr>
              <w:t xml:space="preserve">. </w:t>
            </w:r>
            <w:r w:rsidRPr="00034AEA">
              <w:rPr>
                <w:rFonts w:ascii="Arial" w:hAnsi="Arial" w:cs="Arial"/>
                <w:bCs/>
                <w:szCs w:val="24"/>
              </w:rPr>
              <w:t>Técnicos Académicos sin Asignatura</w:t>
            </w:r>
            <w:r w:rsidR="00034AEA" w:rsidRPr="00034AEA">
              <w:rPr>
                <w:rFonts w:ascii="Arial" w:hAnsi="Arial" w:cs="Arial"/>
                <w:bCs/>
                <w:szCs w:val="24"/>
              </w:rPr>
              <w:t xml:space="preserve">; 8 tiempo </w:t>
            </w:r>
            <w:r w:rsidR="00034AEA" w:rsidRPr="00034AEA">
              <w:rPr>
                <w:rFonts w:ascii="Arial" w:hAnsi="Arial" w:cs="Arial"/>
                <w:bCs/>
                <w:szCs w:val="24"/>
              </w:rPr>
              <w:lastRenderedPageBreak/>
              <w:t>completo, 3 medio tiempo.</w:t>
            </w:r>
            <w:r w:rsidR="00034AEA">
              <w:rPr>
                <w:rFonts w:ascii="Arial" w:hAnsi="Arial" w:cs="Arial"/>
                <w:bCs/>
                <w:szCs w:val="24"/>
              </w:rPr>
              <w:t xml:space="preserve"> </w:t>
            </w:r>
            <w:r w:rsidRPr="007E420E">
              <w:rPr>
                <w:rFonts w:ascii="Arial" w:hAnsi="Arial" w:cs="Arial"/>
                <w:szCs w:val="24"/>
              </w:rPr>
              <w:t xml:space="preserve">En total, los técnicos académicos se distribuyen en </w:t>
            </w:r>
            <w:r w:rsidRPr="00034AEA">
              <w:rPr>
                <w:rFonts w:ascii="Arial" w:hAnsi="Arial" w:cs="Arial"/>
                <w:bCs/>
                <w:szCs w:val="24"/>
              </w:rPr>
              <w:t>17 de tiempo completo</w:t>
            </w:r>
            <w:r w:rsidRPr="007E420E">
              <w:rPr>
                <w:rFonts w:ascii="Arial" w:hAnsi="Arial" w:cs="Arial"/>
                <w:szCs w:val="24"/>
              </w:rPr>
              <w:t xml:space="preserve"> y </w:t>
            </w:r>
            <w:r w:rsidRPr="00034AEA">
              <w:rPr>
                <w:rFonts w:ascii="Arial" w:hAnsi="Arial" w:cs="Arial"/>
                <w:bCs/>
                <w:szCs w:val="24"/>
              </w:rPr>
              <w:t>10 de medio tiempo</w:t>
            </w:r>
            <w:r w:rsidRPr="007E420E">
              <w:rPr>
                <w:rFonts w:ascii="Arial" w:hAnsi="Arial" w:cs="Arial"/>
                <w:szCs w:val="24"/>
              </w:rPr>
              <w:t>, sumando así los 37 mencionados.</w:t>
            </w:r>
          </w:p>
          <w:p w14:paraId="4E7D6843" w14:textId="17E23354" w:rsidR="00A1588E" w:rsidRPr="00034AEA" w:rsidRDefault="00A1588E" w:rsidP="00034AEA">
            <w:pPr>
              <w:spacing w:before="100" w:beforeAutospacing="1" w:after="100" w:afterAutospacing="1"/>
              <w:jc w:val="both"/>
              <w:rPr>
                <w:rFonts w:ascii="Arial" w:hAnsi="Arial" w:cs="Arial"/>
                <w:szCs w:val="24"/>
              </w:rPr>
            </w:pPr>
            <w:r w:rsidRPr="00A1588E">
              <w:rPr>
                <w:rFonts w:ascii="Arial" w:hAnsi="Arial" w:cs="Arial"/>
                <w:color w:val="000000"/>
              </w:rPr>
              <w:t>En cuanto a</w:t>
            </w:r>
            <w:r w:rsidR="00415AE0">
              <w:rPr>
                <w:rFonts w:ascii="Arial" w:hAnsi="Arial" w:cs="Arial"/>
                <w:color w:val="000000"/>
              </w:rPr>
              <w:t xml:space="preserve"> </w:t>
            </w:r>
            <w:r w:rsidR="00EC3ED9">
              <w:rPr>
                <w:rFonts w:ascii="Arial" w:hAnsi="Arial" w:cs="Arial"/>
                <w:color w:val="000000"/>
              </w:rPr>
              <w:t>i</w:t>
            </w:r>
            <w:r w:rsidR="00415AE0">
              <w:rPr>
                <w:rFonts w:ascii="Arial" w:hAnsi="Arial" w:cs="Arial"/>
                <w:color w:val="000000"/>
              </w:rPr>
              <w:t>nfraestructura</w:t>
            </w:r>
            <w:r w:rsidR="00EC3ED9">
              <w:rPr>
                <w:rFonts w:ascii="Arial" w:hAnsi="Arial" w:cs="Arial"/>
                <w:color w:val="000000"/>
              </w:rPr>
              <w:t>,</w:t>
            </w:r>
            <w:r w:rsidR="00415AE0">
              <w:rPr>
                <w:rFonts w:ascii="Arial" w:hAnsi="Arial" w:cs="Arial"/>
                <w:color w:val="000000"/>
              </w:rPr>
              <w:t xml:space="preserve"> la escuela está</w:t>
            </w:r>
            <w:r w:rsidR="00C67138">
              <w:rPr>
                <w:rFonts w:ascii="Arial" w:hAnsi="Arial" w:cs="Arial"/>
                <w:color w:val="000000"/>
              </w:rPr>
              <w:t xml:space="preserve"> conformada con seis</w:t>
            </w:r>
            <w:r w:rsidR="00415AE0">
              <w:rPr>
                <w:rFonts w:ascii="Arial" w:hAnsi="Arial" w:cs="Arial"/>
                <w:color w:val="000000"/>
              </w:rPr>
              <w:t xml:space="preserve"> edificios con un total de 50</w:t>
            </w:r>
            <w:r w:rsidRPr="00A1588E">
              <w:rPr>
                <w:rFonts w:ascii="Arial" w:hAnsi="Arial" w:cs="Arial"/>
                <w:color w:val="000000"/>
              </w:rPr>
              <w:t xml:space="preserve"> aulas</w:t>
            </w:r>
            <w:r w:rsidR="00415AE0">
              <w:rPr>
                <w:rFonts w:ascii="Arial" w:hAnsi="Arial" w:cs="Arial"/>
                <w:color w:val="000000"/>
              </w:rPr>
              <w:t>,</w:t>
            </w:r>
            <w:r w:rsidRPr="00A1588E">
              <w:rPr>
                <w:rFonts w:ascii="Arial" w:hAnsi="Arial" w:cs="Arial"/>
                <w:color w:val="000000"/>
              </w:rPr>
              <w:t xml:space="preserve"> </w:t>
            </w:r>
            <w:r w:rsidR="00415AE0">
              <w:rPr>
                <w:rFonts w:ascii="Arial" w:hAnsi="Arial" w:cs="Arial"/>
                <w:color w:val="000000"/>
              </w:rPr>
              <w:t>30</w:t>
            </w:r>
            <w:r w:rsidRPr="00A1588E">
              <w:rPr>
                <w:rFonts w:ascii="Arial" w:hAnsi="Arial" w:cs="Arial"/>
                <w:color w:val="000000"/>
              </w:rPr>
              <w:t xml:space="preserve"> están equipadas c</w:t>
            </w:r>
            <w:r w:rsidR="00415AE0">
              <w:rPr>
                <w:rFonts w:ascii="Arial" w:hAnsi="Arial" w:cs="Arial"/>
                <w:color w:val="000000"/>
              </w:rPr>
              <w:t xml:space="preserve">on </w:t>
            </w:r>
            <w:r w:rsidR="00E775D4">
              <w:rPr>
                <w:rFonts w:ascii="Arial" w:hAnsi="Arial" w:cs="Arial"/>
                <w:color w:val="000000"/>
              </w:rPr>
              <w:t xml:space="preserve">televisión </w:t>
            </w:r>
            <w:r w:rsidR="00415AE0">
              <w:rPr>
                <w:rFonts w:ascii="Arial" w:hAnsi="Arial" w:cs="Arial"/>
                <w:color w:val="000000"/>
              </w:rPr>
              <w:t xml:space="preserve">y red inalámbrica </w:t>
            </w:r>
            <w:r w:rsidRPr="00A1588E">
              <w:rPr>
                <w:rFonts w:ascii="Arial" w:hAnsi="Arial" w:cs="Arial"/>
                <w:color w:val="000000"/>
              </w:rPr>
              <w:t>y en</w:t>
            </w:r>
            <w:r w:rsidR="00415AE0">
              <w:rPr>
                <w:rFonts w:ascii="Arial" w:hAnsi="Arial" w:cs="Arial"/>
                <w:color w:val="000000"/>
              </w:rPr>
              <w:t>tre cada edificio se visualizan</w:t>
            </w:r>
            <w:r w:rsidRPr="00A1588E">
              <w:rPr>
                <w:rFonts w:ascii="Arial" w:hAnsi="Arial" w:cs="Arial"/>
                <w:color w:val="000000"/>
              </w:rPr>
              <w:t xml:space="preserve"> áreas verdes</w:t>
            </w:r>
            <w:r w:rsidR="00415AE0">
              <w:rPr>
                <w:rFonts w:ascii="Arial" w:hAnsi="Arial" w:cs="Arial"/>
                <w:color w:val="000000"/>
              </w:rPr>
              <w:t xml:space="preserve"> </w:t>
            </w:r>
            <w:r w:rsidRPr="00A1588E">
              <w:rPr>
                <w:rFonts w:ascii="Arial" w:hAnsi="Arial" w:cs="Arial"/>
              </w:rPr>
              <w:t xml:space="preserve">y de esparcimiento. </w:t>
            </w:r>
          </w:p>
          <w:p w14:paraId="3C15AD74"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rPr>
              <w:t xml:space="preserve">Los grupos del turno matutino oscilan entre 45 y 50 </w:t>
            </w:r>
            <w:r w:rsidR="00C67138">
              <w:rPr>
                <w:rFonts w:ascii="Arial" w:hAnsi="Arial" w:cs="Arial"/>
              </w:rPr>
              <w:t xml:space="preserve">alumnos </w:t>
            </w:r>
            <w:r w:rsidRPr="00A1588E">
              <w:rPr>
                <w:rFonts w:ascii="Arial" w:hAnsi="Arial" w:cs="Arial"/>
              </w:rPr>
              <w:t>y los del turno vespertino entre 35 a 40 alumnos.</w:t>
            </w:r>
          </w:p>
          <w:p w14:paraId="26AC1030" w14:textId="594C5ED8"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t>Se cuenta con 21 laboratorios y un taller del Departamento de Ciencias Naturales y de la Salud y Tecnología Química, 10 talleres del Departamento de Mecánico-Eléctrico, cuatro laboratorios y un taller del Departamento de Procesos de Metales, tres laboratorios y un taller del Departamento de Computación Aplicada, una biblioteca</w:t>
            </w:r>
            <w:r w:rsidR="00E775D4">
              <w:rPr>
                <w:rFonts w:ascii="Arial" w:hAnsi="Arial" w:cs="Arial"/>
                <w:color w:val="000000"/>
              </w:rPr>
              <w:t>,</w:t>
            </w:r>
            <w:r w:rsidRPr="00A1588E">
              <w:rPr>
                <w:rFonts w:ascii="Arial" w:hAnsi="Arial" w:cs="Arial"/>
                <w:color w:val="000000"/>
              </w:rPr>
              <w:t xml:space="preserve"> </w:t>
            </w:r>
            <w:r w:rsidR="00E775D4">
              <w:rPr>
                <w:rFonts w:ascii="Arial" w:hAnsi="Arial" w:cs="Arial"/>
                <w:color w:val="000000"/>
              </w:rPr>
              <w:t>09</w:t>
            </w:r>
            <w:r w:rsidRPr="00A1588E">
              <w:rPr>
                <w:rFonts w:ascii="Arial" w:hAnsi="Arial" w:cs="Arial"/>
                <w:color w:val="000000"/>
              </w:rPr>
              <w:t xml:space="preserve"> baños para alumnos y </w:t>
            </w:r>
            <w:r w:rsidR="00E775D4">
              <w:rPr>
                <w:rFonts w:ascii="Arial" w:hAnsi="Arial" w:cs="Arial"/>
                <w:color w:val="000000"/>
              </w:rPr>
              <w:t>09</w:t>
            </w:r>
            <w:r w:rsidRPr="00A1588E">
              <w:rPr>
                <w:rFonts w:ascii="Arial" w:hAnsi="Arial" w:cs="Arial"/>
                <w:color w:val="000000"/>
              </w:rPr>
              <w:t xml:space="preserve"> para el personal, estacionamiento, servicio de enfermería, dos cafeterías, una cancha de usos múltiples y un auditorio con capacidad para 100 personas.</w:t>
            </w:r>
          </w:p>
          <w:p w14:paraId="31F5BB22" w14:textId="7F464C3E" w:rsidR="00A1588E" w:rsidRPr="00ED7EB2" w:rsidRDefault="00415AE0" w:rsidP="00A1588E">
            <w:pPr>
              <w:rPr>
                <w:rFonts w:ascii="Arial" w:hAnsi="Arial" w:cs="Arial"/>
                <w:i/>
              </w:rPr>
            </w:pPr>
            <w:r>
              <w:rPr>
                <w:rFonts w:ascii="Arial" w:hAnsi="Arial" w:cs="Arial"/>
                <w:color w:val="000000"/>
              </w:rPr>
              <w:t xml:space="preserve">Se </w:t>
            </w:r>
            <w:r w:rsidR="00E775D4">
              <w:rPr>
                <w:rFonts w:ascii="Arial" w:hAnsi="Arial" w:cs="Arial"/>
                <w:color w:val="000000"/>
              </w:rPr>
              <w:t>cuenta con</w:t>
            </w:r>
            <w:r>
              <w:rPr>
                <w:rFonts w:ascii="Arial" w:hAnsi="Arial" w:cs="Arial"/>
                <w:color w:val="000000"/>
              </w:rPr>
              <w:t xml:space="preserve"> el área</w:t>
            </w:r>
            <w:r w:rsidR="00A1588E" w:rsidRPr="00A1588E">
              <w:rPr>
                <w:rFonts w:ascii="Arial" w:hAnsi="Arial" w:cs="Arial"/>
                <w:color w:val="000000"/>
              </w:rPr>
              <w:t xml:space="preserve"> de Orientación educativa, Coordinación de tutorías, dos áreas de Coordinación Aca</w:t>
            </w:r>
            <w:r>
              <w:rPr>
                <w:rFonts w:ascii="Arial" w:hAnsi="Arial" w:cs="Arial"/>
                <w:color w:val="000000"/>
              </w:rPr>
              <w:t>démica, Área administrativa y el</w:t>
            </w:r>
            <w:r w:rsidR="00A1588E" w:rsidRPr="00A1588E">
              <w:rPr>
                <w:rFonts w:ascii="Arial" w:hAnsi="Arial" w:cs="Arial"/>
                <w:color w:val="000000"/>
              </w:rPr>
              <w:t xml:space="preserve"> Centro de emprendedores.</w:t>
            </w:r>
          </w:p>
        </w:tc>
      </w:tr>
    </w:tbl>
    <w:p w14:paraId="43BAAF87" w14:textId="77777777" w:rsidR="009443EC" w:rsidRDefault="009443EC" w:rsidP="000A304B">
      <w:pPr>
        <w:rPr>
          <w:rFonts w:ascii="Arial" w:hAnsi="Arial" w:cs="Arial"/>
          <w:b/>
        </w:rPr>
      </w:pPr>
    </w:p>
    <w:p w14:paraId="6BEC94FF" w14:textId="0DBFD31A" w:rsidR="009443EC" w:rsidRDefault="009443EC" w:rsidP="000A304B">
      <w:pPr>
        <w:rPr>
          <w:rFonts w:ascii="Arial" w:hAnsi="Arial" w:cs="Arial"/>
          <w:b/>
        </w:rPr>
      </w:pPr>
    </w:p>
    <w:p w14:paraId="13124984" w14:textId="3F9B01DA" w:rsidR="000E0E20" w:rsidRDefault="000E0E20" w:rsidP="000A304B">
      <w:pPr>
        <w:rPr>
          <w:rFonts w:ascii="Arial" w:hAnsi="Arial" w:cs="Arial"/>
          <w:b/>
        </w:rPr>
      </w:pPr>
    </w:p>
    <w:p w14:paraId="38A2EB2D" w14:textId="5D24F52A" w:rsidR="000E0E20" w:rsidRDefault="000E0E20" w:rsidP="000A304B">
      <w:pPr>
        <w:rPr>
          <w:rFonts w:ascii="Arial" w:hAnsi="Arial" w:cs="Arial"/>
          <w:b/>
        </w:rPr>
      </w:pPr>
    </w:p>
    <w:p w14:paraId="6DDE2199" w14:textId="7DBBE683" w:rsidR="000E0E20" w:rsidRDefault="000E0E20" w:rsidP="000A304B">
      <w:pPr>
        <w:rPr>
          <w:rFonts w:ascii="Arial" w:hAnsi="Arial" w:cs="Arial"/>
          <w:b/>
        </w:rPr>
      </w:pPr>
    </w:p>
    <w:p w14:paraId="2C871A37" w14:textId="560575BD" w:rsidR="000E0E20" w:rsidRDefault="000E0E20" w:rsidP="000A304B">
      <w:pPr>
        <w:rPr>
          <w:rFonts w:ascii="Arial" w:hAnsi="Arial" w:cs="Arial"/>
          <w:b/>
        </w:rPr>
      </w:pPr>
    </w:p>
    <w:p w14:paraId="2A82B19F" w14:textId="77777777" w:rsidR="000E0E20" w:rsidRDefault="000E0E20" w:rsidP="000A304B">
      <w:pPr>
        <w:rPr>
          <w:rFonts w:ascii="Arial" w:hAnsi="Arial" w:cs="Arial"/>
          <w:b/>
        </w:rPr>
      </w:pPr>
    </w:p>
    <w:p w14:paraId="6E1CFB5C" w14:textId="77777777" w:rsidR="009443EC" w:rsidRDefault="009443EC" w:rsidP="000A304B">
      <w:pPr>
        <w:rPr>
          <w:rFonts w:ascii="Arial" w:hAnsi="Arial" w:cs="Arial"/>
          <w:b/>
        </w:rPr>
      </w:pPr>
    </w:p>
    <w:p w14:paraId="68E3FB05" w14:textId="77777777" w:rsidR="000A304B" w:rsidRPr="00ED7EB2" w:rsidRDefault="000A304B" w:rsidP="000A304B">
      <w:pPr>
        <w:rPr>
          <w:rFonts w:ascii="Arial" w:hAnsi="Arial" w:cs="Arial"/>
          <w:b/>
        </w:rPr>
      </w:pPr>
      <w:r w:rsidRPr="00ED7EB2">
        <w:rPr>
          <w:rFonts w:ascii="Arial" w:hAnsi="Arial" w:cs="Arial"/>
          <w:b/>
        </w:rPr>
        <w:t xml:space="preserve">Caracterización del grupo </w:t>
      </w:r>
      <w:r w:rsidR="00B63C9B" w:rsidRPr="00ED7EB2">
        <w:rPr>
          <w:rFonts w:ascii="Arial" w:hAnsi="Arial" w:cs="Arial"/>
          <w:b/>
        </w:rPr>
        <w:t>*</w:t>
      </w:r>
    </w:p>
    <w:tbl>
      <w:tblPr>
        <w:tblStyle w:val="Tablaconcuadrcula"/>
        <w:tblW w:w="0" w:type="auto"/>
        <w:tblLook w:val="04A0" w:firstRow="1" w:lastRow="0" w:firstColumn="1" w:lastColumn="0" w:noHBand="0" w:noVBand="1"/>
      </w:tblPr>
      <w:tblGrid>
        <w:gridCol w:w="6497"/>
        <w:gridCol w:w="6497"/>
      </w:tblGrid>
      <w:tr w:rsidR="000A304B" w:rsidRPr="00ED7EB2" w14:paraId="408E871B" w14:textId="77777777" w:rsidTr="00415AE0">
        <w:trPr>
          <w:trHeight w:val="424"/>
        </w:trPr>
        <w:tc>
          <w:tcPr>
            <w:tcW w:w="6497" w:type="dxa"/>
            <w:shd w:val="clear" w:color="auto" w:fill="F2F2F2" w:themeFill="background1" w:themeFillShade="F2"/>
          </w:tcPr>
          <w:p w14:paraId="0D21DFBD" w14:textId="77777777" w:rsidR="000A304B" w:rsidRPr="00ED7EB2" w:rsidRDefault="000A304B" w:rsidP="00433E09">
            <w:pPr>
              <w:rPr>
                <w:rFonts w:ascii="Arial" w:hAnsi="Arial" w:cs="Arial"/>
                <w:b/>
              </w:rPr>
            </w:pPr>
            <w:r w:rsidRPr="00ED7EB2">
              <w:rPr>
                <w:rFonts w:ascii="Arial" w:hAnsi="Arial" w:cs="Arial"/>
                <w:b/>
              </w:rPr>
              <w:t>Características generales</w:t>
            </w:r>
          </w:p>
        </w:tc>
        <w:tc>
          <w:tcPr>
            <w:tcW w:w="6497" w:type="dxa"/>
            <w:shd w:val="clear" w:color="auto" w:fill="F2F2F2" w:themeFill="background1" w:themeFillShade="F2"/>
          </w:tcPr>
          <w:p w14:paraId="6790FEDE" w14:textId="77777777" w:rsidR="000A304B" w:rsidRPr="00ED7EB2" w:rsidRDefault="000A304B" w:rsidP="00433E09">
            <w:pPr>
              <w:rPr>
                <w:rFonts w:ascii="Arial" w:hAnsi="Arial" w:cs="Arial"/>
                <w:b/>
              </w:rPr>
            </w:pPr>
            <w:r w:rsidRPr="00ED7EB2">
              <w:rPr>
                <w:rFonts w:ascii="Arial" w:hAnsi="Arial" w:cs="Arial"/>
                <w:b/>
              </w:rPr>
              <w:t>Características particulares</w:t>
            </w:r>
          </w:p>
        </w:tc>
      </w:tr>
      <w:tr w:rsidR="000A304B" w:rsidRPr="00ED7EB2" w14:paraId="1B67503A" w14:textId="77777777" w:rsidTr="00433E09">
        <w:trPr>
          <w:trHeight w:val="589"/>
        </w:trPr>
        <w:tc>
          <w:tcPr>
            <w:tcW w:w="6497" w:type="dxa"/>
          </w:tcPr>
          <w:p w14:paraId="36E1E556" w14:textId="77777777" w:rsidR="000A304B" w:rsidRPr="00ED7EB2" w:rsidRDefault="000A304B" w:rsidP="00433E09">
            <w:pPr>
              <w:rPr>
                <w:rFonts w:ascii="Arial" w:hAnsi="Arial" w:cs="Arial"/>
                <w:i/>
              </w:rPr>
            </w:pPr>
            <w:r w:rsidRPr="00ED7EB2">
              <w:rPr>
                <w:rFonts w:ascii="Arial" w:hAnsi="Arial" w:cs="Arial"/>
                <w:i/>
              </w:rPr>
              <w:t>Momento en el que se encuentra el grupo de acuerdo a la función de seguimiento tutorial: Ingreso, Trayectoria o Egreso. (Basado en la Tutoría en el Sistema de Educación Media Superior SEMS-UDG)</w:t>
            </w:r>
          </w:p>
          <w:p w14:paraId="1327D582" w14:textId="77777777" w:rsidR="000A304B" w:rsidRPr="00ED7EB2" w:rsidRDefault="000A304B" w:rsidP="00433E09">
            <w:pPr>
              <w:rPr>
                <w:rFonts w:ascii="Arial" w:hAnsi="Arial" w:cs="Arial"/>
                <w:i/>
              </w:rPr>
            </w:pPr>
          </w:p>
        </w:tc>
        <w:tc>
          <w:tcPr>
            <w:tcW w:w="6497" w:type="dxa"/>
          </w:tcPr>
          <w:p w14:paraId="7A3697B7" w14:textId="77777777" w:rsidR="000A304B" w:rsidRPr="00ED7EB2" w:rsidRDefault="000A304B" w:rsidP="00433E09">
            <w:pPr>
              <w:rPr>
                <w:rFonts w:ascii="Arial" w:hAnsi="Arial" w:cs="Arial"/>
                <w:i/>
              </w:rPr>
            </w:pPr>
            <w:r w:rsidRPr="00ED7EB2">
              <w:rPr>
                <w:rFonts w:ascii="Arial" w:hAnsi="Arial" w:cs="Arial"/>
                <w:i/>
              </w:rPr>
              <w:t xml:space="preserve">Descripción de las características referidas por los profesores, el tutor, el orientador educativo auxiliar y/o el orientador educativo que antecedieron al grupo. </w:t>
            </w:r>
          </w:p>
        </w:tc>
      </w:tr>
    </w:tbl>
    <w:p w14:paraId="657D8793" w14:textId="77777777" w:rsidR="000A304B" w:rsidRPr="00ED7EB2" w:rsidRDefault="000A304B" w:rsidP="000A304B">
      <w:pPr>
        <w:rPr>
          <w:rFonts w:ascii="Arial" w:hAnsi="Arial" w:cs="Arial"/>
          <w:b/>
        </w:rPr>
      </w:pPr>
    </w:p>
    <w:p w14:paraId="1BC70FAF" w14:textId="77777777" w:rsidR="007B579E" w:rsidRPr="00ED7EB2" w:rsidRDefault="007B579E" w:rsidP="007B579E">
      <w:pPr>
        <w:rPr>
          <w:rFonts w:ascii="Arial" w:hAnsi="Arial" w:cs="Arial"/>
          <w:i/>
        </w:rPr>
      </w:pPr>
      <w:r w:rsidRPr="00ED7EB2">
        <w:rPr>
          <w:rFonts w:ascii="Arial" w:hAnsi="Arial" w:cs="Arial"/>
          <w:i/>
        </w:rPr>
        <w:t xml:space="preserve">(El siguiente esquema de programación se debe repetir, </w:t>
      </w:r>
      <w:r w:rsidR="00047EB1" w:rsidRPr="00ED7EB2">
        <w:rPr>
          <w:rFonts w:ascii="Arial" w:hAnsi="Arial" w:cs="Arial"/>
          <w:i/>
        </w:rPr>
        <w:t>cuantas</w:t>
      </w:r>
      <w:r w:rsidR="00346A8E" w:rsidRPr="00ED7EB2">
        <w:rPr>
          <w:rFonts w:ascii="Arial" w:hAnsi="Arial" w:cs="Arial"/>
          <w:i/>
        </w:rPr>
        <w:t xml:space="preserve"> </w:t>
      </w:r>
      <w:r w:rsidR="0017728D" w:rsidRPr="00ED7EB2">
        <w:rPr>
          <w:rFonts w:ascii="Arial" w:hAnsi="Arial" w:cs="Arial"/>
          <w:i/>
        </w:rPr>
        <w:t xml:space="preserve">veces sea necesario dependiendo del número de </w:t>
      </w:r>
      <w:r w:rsidR="0081792D" w:rsidRPr="00ED7EB2">
        <w:rPr>
          <w:rFonts w:ascii="Arial" w:hAnsi="Arial" w:cs="Arial"/>
          <w:i/>
        </w:rPr>
        <w:t xml:space="preserve">unidades </w:t>
      </w:r>
      <w:r w:rsidR="00346A8E" w:rsidRPr="00ED7EB2">
        <w:rPr>
          <w:rFonts w:ascii="Arial" w:hAnsi="Arial" w:cs="Arial"/>
          <w:i/>
        </w:rPr>
        <w:t xml:space="preserve">temáticas </w:t>
      </w:r>
      <w:r w:rsidR="0081792D" w:rsidRPr="00ED7EB2">
        <w:rPr>
          <w:rFonts w:ascii="Arial" w:hAnsi="Arial" w:cs="Arial"/>
          <w:i/>
        </w:rPr>
        <w:t>de</w:t>
      </w:r>
      <w:r w:rsidR="00346A8E" w:rsidRPr="00ED7EB2">
        <w:rPr>
          <w:rFonts w:ascii="Arial" w:hAnsi="Arial" w:cs="Arial"/>
          <w:i/>
        </w:rPr>
        <w:t>l módulo.</w:t>
      </w:r>
    </w:p>
    <w:p w14:paraId="3EB17B06" w14:textId="77777777" w:rsidR="007B579E" w:rsidRPr="00ED7EB2" w:rsidRDefault="007B579E" w:rsidP="007B579E">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7B579E" w:rsidRPr="00ED7EB2" w14:paraId="0CB60CDA" w14:textId="77777777" w:rsidTr="00894151">
        <w:tc>
          <w:tcPr>
            <w:tcW w:w="13220" w:type="dxa"/>
          </w:tcPr>
          <w:p w14:paraId="39C975D6" w14:textId="77777777" w:rsidR="007B579E" w:rsidRDefault="007B579E" w:rsidP="00B829BF">
            <w:pPr>
              <w:rPr>
                <w:rFonts w:ascii="Arial" w:hAnsi="Arial" w:cs="Arial"/>
                <w:b/>
              </w:rPr>
            </w:pPr>
            <w:r w:rsidRPr="00ED7EB2">
              <w:rPr>
                <w:rFonts w:ascii="Arial" w:hAnsi="Arial" w:cs="Arial"/>
                <w:b/>
              </w:rPr>
              <w:t>No</w:t>
            </w:r>
            <w:r w:rsidR="00952DF8">
              <w:rPr>
                <w:rFonts w:ascii="Arial" w:hAnsi="Arial" w:cs="Arial"/>
                <w:b/>
              </w:rPr>
              <w:t>mbre de la Unidad</w:t>
            </w:r>
            <w:r w:rsidR="00894151">
              <w:rPr>
                <w:rFonts w:ascii="Arial" w:hAnsi="Arial" w:cs="Arial"/>
                <w:b/>
              </w:rPr>
              <w:t xml:space="preserve"> Temática del módulo</w:t>
            </w:r>
          </w:p>
          <w:p w14:paraId="00BA78B9" w14:textId="77777777" w:rsidR="00894151" w:rsidRPr="00ED7EB2" w:rsidRDefault="00894151" w:rsidP="00B829BF">
            <w:pPr>
              <w:rPr>
                <w:rFonts w:ascii="Arial" w:hAnsi="Arial" w:cs="Arial"/>
                <w:b/>
              </w:rPr>
            </w:pPr>
          </w:p>
        </w:tc>
      </w:tr>
    </w:tbl>
    <w:p w14:paraId="34529D9B" w14:textId="77777777" w:rsidR="002037D2" w:rsidRDefault="00996A8B" w:rsidP="007D477D">
      <w:pPr>
        <w:rPr>
          <w:rFonts w:ascii="Arial" w:hAnsi="Arial" w:cs="Arial"/>
          <w:b/>
        </w:rPr>
      </w:pPr>
      <w:r w:rsidRPr="00ED7EB2">
        <w:rPr>
          <w:rFonts w:ascii="Arial" w:hAnsi="Arial" w:cs="Arial"/>
          <w:b/>
        </w:rPr>
        <w:tab/>
      </w:r>
      <w:r w:rsidRPr="00ED7EB2">
        <w:rPr>
          <w:rFonts w:ascii="Arial" w:hAnsi="Arial" w:cs="Arial"/>
          <w:b/>
        </w:rPr>
        <w:tab/>
      </w:r>
      <w:r w:rsidRPr="00ED7EB2">
        <w:rPr>
          <w:rFonts w:ascii="Arial" w:hAnsi="Arial" w:cs="Arial"/>
          <w:b/>
        </w:rPr>
        <w:tab/>
      </w:r>
    </w:p>
    <w:p w14:paraId="0FBF8EDD" w14:textId="41996208" w:rsidR="00996A8B" w:rsidRPr="00ED7EB2" w:rsidRDefault="00996A8B" w:rsidP="007D477D">
      <w:pPr>
        <w:rPr>
          <w:rFonts w:ascii="Arial" w:hAnsi="Arial" w:cs="Arial"/>
          <w:b/>
        </w:rPr>
      </w:pPr>
      <w:r w:rsidRPr="00ED7EB2">
        <w:rPr>
          <w:rFonts w:ascii="Arial" w:hAnsi="Arial" w:cs="Arial"/>
          <w:b/>
        </w:rPr>
        <w:tab/>
      </w:r>
      <w:r w:rsidRPr="00ED7EB2">
        <w:rPr>
          <w:rFonts w:ascii="Arial" w:hAnsi="Arial" w:cs="Arial"/>
          <w:b/>
        </w:rPr>
        <w:tab/>
        <w:t xml:space="preserve">     </w:t>
      </w:r>
    </w:p>
    <w:tbl>
      <w:tblPr>
        <w:tblStyle w:val="Tablaconcuadrcula"/>
        <w:tblW w:w="0" w:type="auto"/>
        <w:tblLook w:val="04A0" w:firstRow="1" w:lastRow="0" w:firstColumn="1" w:lastColumn="0" w:noHBand="0" w:noVBand="1"/>
      </w:tblPr>
      <w:tblGrid>
        <w:gridCol w:w="6497"/>
        <w:gridCol w:w="6497"/>
      </w:tblGrid>
      <w:tr w:rsidR="00996A8B" w:rsidRPr="00ED7EB2" w14:paraId="4FF37936" w14:textId="77777777" w:rsidTr="00415AE0">
        <w:trPr>
          <w:trHeight w:val="273"/>
        </w:trPr>
        <w:tc>
          <w:tcPr>
            <w:tcW w:w="6497" w:type="dxa"/>
            <w:shd w:val="clear" w:color="auto" w:fill="F2F2F2" w:themeFill="background1" w:themeFillShade="F2"/>
          </w:tcPr>
          <w:p w14:paraId="03E34C13" w14:textId="77777777" w:rsidR="00017A68" w:rsidRPr="00415AE0" w:rsidRDefault="00415AE0" w:rsidP="007D477D">
            <w:pPr>
              <w:rPr>
                <w:rFonts w:ascii="Arial" w:hAnsi="Arial" w:cs="Arial"/>
                <w:i/>
              </w:rPr>
            </w:pPr>
            <w:r w:rsidRPr="00ED7EB2">
              <w:rPr>
                <w:rFonts w:ascii="Arial" w:hAnsi="Arial" w:cs="Arial"/>
                <w:b/>
              </w:rPr>
              <w:t xml:space="preserve">Rasgo </w:t>
            </w:r>
            <w:r>
              <w:rPr>
                <w:rFonts w:ascii="Arial" w:hAnsi="Arial" w:cs="Arial"/>
                <w:b/>
              </w:rPr>
              <w:t xml:space="preserve">del Perfil de </w:t>
            </w:r>
            <w:r w:rsidR="00894151">
              <w:rPr>
                <w:rFonts w:ascii="Arial" w:hAnsi="Arial" w:cs="Arial"/>
                <w:b/>
              </w:rPr>
              <w:t xml:space="preserve">egreso de </w:t>
            </w:r>
            <w:r>
              <w:rPr>
                <w:rFonts w:ascii="Arial" w:hAnsi="Arial" w:cs="Arial"/>
                <w:b/>
              </w:rPr>
              <w:t xml:space="preserve">la carrera </w:t>
            </w:r>
          </w:p>
        </w:tc>
        <w:tc>
          <w:tcPr>
            <w:tcW w:w="6497" w:type="dxa"/>
            <w:shd w:val="clear" w:color="auto" w:fill="F2F2F2" w:themeFill="background1" w:themeFillShade="F2"/>
          </w:tcPr>
          <w:p w14:paraId="41EA2DFF" w14:textId="77777777" w:rsidR="00017A68" w:rsidRPr="00415AE0" w:rsidRDefault="00415AE0" w:rsidP="00017A68">
            <w:pPr>
              <w:rPr>
                <w:rFonts w:ascii="Arial" w:hAnsi="Arial" w:cs="Arial"/>
                <w:i/>
              </w:rPr>
            </w:pPr>
            <w:r w:rsidRPr="00ED7EB2">
              <w:rPr>
                <w:rFonts w:ascii="Arial" w:hAnsi="Arial" w:cs="Arial"/>
                <w:b/>
              </w:rPr>
              <w:t>Competencias Genéricas y atributos del MCC por lograr</w:t>
            </w:r>
          </w:p>
        </w:tc>
      </w:tr>
      <w:tr w:rsidR="00415AE0" w:rsidRPr="00ED7EB2" w14:paraId="6C7D6590" w14:textId="77777777" w:rsidTr="007B579E">
        <w:trPr>
          <w:trHeight w:val="639"/>
        </w:trPr>
        <w:tc>
          <w:tcPr>
            <w:tcW w:w="6497" w:type="dxa"/>
          </w:tcPr>
          <w:p w14:paraId="4A7DE3D5" w14:textId="77777777" w:rsidR="00415AE0" w:rsidRPr="00ED7EB2" w:rsidRDefault="00415AE0" w:rsidP="007D477D">
            <w:pPr>
              <w:rPr>
                <w:rFonts w:ascii="Arial" w:hAnsi="Arial" w:cs="Arial"/>
                <w:i/>
              </w:rPr>
            </w:pPr>
            <w:r w:rsidRPr="00ED7EB2">
              <w:rPr>
                <w:rFonts w:ascii="Arial" w:hAnsi="Arial" w:cs="Arial"/>
                <w:i/>
              </w:rPr>
              <w:t>Indicar el rasgo del perfil que se logrará en el módulo de aprendizaje</w:t>
            </w:r>
          </w:p>
        </w:tc>
        <w:tc>
          <w:tcPr>
            <w:tcW w:w="6497" w:type="dxa"/>
          </w:tcPr>
          <w:p w14:paraId="5A9A4CB3" w14:textId="77777777" w:rsidR="00415AE0" w:rsidRPr="00ED7EB2" w:rsidRDefault="00415AE0" w:rsidP="00017A68">
            <w:pPr>
              <w:rPr>
                <w:rFonts w:ascii="Arial" w:hAnsi="Arial" w:cs="Arial"/>
                <w:i/>
              </w:rPr>
            </w:pPr>
            <w:r w:rsidRPr="00ED7EB2">
              <w:rPr>
                <w:rFonts w:ascii="Arial" w:hAnsi="Arial" w:cs="Arial"/>
                <w:i/>
              </w:rPr>
              <w:t xml:space="preserve">Indicar la o las competencias y </w:t>
            </w:r>
            <w:proofErr w:type="gramStart"/>
            <w:r w:rsidRPr="00ED7EB2">
              <w:rPr>
                <w:rFonts w:ascii="Arial" w:hAnsi="Arial" w:cs="Arial"/>
                <w:i/>
              </w:rPr>
              <w:t>atributos  que</w:t>
            </w:r>
            <w:proofErr w:type="gramEnd"/>
            <w:r w:rsidRPr="00ED7EB2">
              <w:rPr>
                <w:rFonts w:ascii="Arial" w:hAnsi="Arial" w:cs="Arial"/>
                <w:i/>
              </w:rPr>
              <w:t xml:space="preserve"> se logrará en el módulo de aprendizaje</w:t>
            </w:r>
          </w:p>
        </w:tc>
      </w:tr>
    </w:tbl>
    <w:p w14:paraId="21AE2CCA" w14:textId="77777777" w:rsidR="00E4584E" w:rsidRPr="00ED7EB2" w:rsidRDefault="00E4584E" w:rsidP="00E4584E">
      <w:pPr>
        <w:rPr>
          <w:rFonts w:ascii="Arial" w:hAnsi="Arial" w:cs="Arial"/>
          <w:b/>
        </w:rPr>
      </w:pPr>
    </w:p>
    <w:p w14:paraId="31F91561" w14:textId="77777777" w:rsidR="00E4584E" w:rsidRPr="00ED7EB2" w:rsidRDefault="00E4584E" w:rsidP="00E4584E">
      <w:pPr>
        <w:rPr>
          <w:rFonts w:ascii="Arial" w:hAnsi="Arial" w:cs="Arial"/>
          <w:b/>
        </w:rPr>
      </w:pPr>
    </w:p>
    <w:tbl>
      <w:tblPr>
        <w:tblStyle w:val="Tablaconcuadrcula"/>
        <w:tblW w:w="0" w:type="auto"/>
        <w:tblLook w:val="04A0" w:firstRow="1" w:lastRow="0" w:firstColumn="1" w:lastColumn="0" w:noHBand="0" w:noVBand="1"/>
      </w:tblPr>
      <w:tblGrid>
        <w:gridCol w:w="6497"/>
        <w:gridCol w:w="6497"/>
      </w:tblGrid>
      <w:tr w:rsidR="00E4584E" w:rsidRPr="00ED7EB2" w14:paraId="0809DBE7" w14:textId="77777777" w:rsidTr="00415AE0">
        <w:trPr>
          <w:trHeight w:val="589"/>
        </w:trPr>
        <w:tc>
          <w:tcPr>
            <w:tcW w:w="6497" w:type="dxa"/>
            <w:shd w:val="clear" w:color="auto" w:fill="F2F2F2" w:themeFill="background1" w:themeFillShade="F2"/>
          </w:tcPr>
          <w:p w14:paraId="3BB5F578" w14:textId="77777777" w:rsidR="00017A68" w:rsidRPr="00415AE0" w:rsidRDefault="00415AE0" w:rsidP="00017A68">
            <w:pPr>
              <w:rPr>
                <w:rFonts w:ascii="Arial" w:hAnsi="Arial" w:cs="Arial"/>
                <w:i/>
              </w:rPr>
            </w:pPr>
            <w:proofErr w:type="gramStart"/>
            <w:r w:rsidRPr="00ED7EB2">
              <w:rPr>
                <w:rFonts w:ascii="Arial" w:hAnsi="Arial" w:cs="Arial"/>
                <w:b/>
              </w:rPr>
              <w:t>Competencias  Profesionales</w:t>
            </w:r>
            <w:proofErr w:type="gramEnd"/>
            <w:r w:rsidRPr="00ED7EB2">
              <w:rPr>
                <w:rFonts w:ascii="Arial" w:hAnsi="Arial" w:cs="Arial"/>
                <w:b/>
              </w:rPr>
              <w:t xml:space="preserve"> por lograr</w:t>
            </w:r>
          </w:p>
        </w:tc>
        <w:tc>
          <w:tcPr>
            <w:tcW w:w="6497" w:type="dxa"/>
            <w:shd w:val="clear" w:color="auto" w:fill="F2F2F2" w:themeFill="background1" w:themeFillShade="F2"/>
          </w:tcPr>
          <w:p w14:paraId="4E96BE28" w14:textId="77777777" w:rsidR="00017A68" w:rsidRPr="00415AE0" w:rsidRDefault="00415AE0" w:rsidP="00017A68">
            <w:pPr>
              <w:rPr>
                <w:rFonts w:ascii="Arial" w:hAnsi="Arial" w:cs="Arial"/>
                <w:i/>
              </w:rPr>
            </w:pPr>
            <w:r w:rsidRPr="00ED7EB2">
              <w:rPr>
                <w:rFonts w:ascii="Arial" w:hAnsi="Arial" w:cs="Arial"/>
                <w:b/>
              </w:rPr>
              <w:t>Competencias disciplinares básicas y extendidas del MCC por lograr</w:t>
            </w:r>
          </w:p>
        </w:tc>
      </w:tr>
      <w:tr w:rsidR="00415AE0" w:rsidRPr="00ED7EB2" w14:paraId="038F74C5" w14:textId="77777777" w:rsidTr="007B579E">
        <w:trPr>
          <w:trHeight w:val="589"/>
        </w:trPr>
        <w:tc>
          <w:tcPr>
            <w:tcW w:w="6497" w:type="dxa"/>
          </w:tcPr>
          <w:p w14:paraId="7D45D873" w14:textId="77777777" w:rsidR="00415AE0" w:rsidRPr="00ED7EB2" w:rsidRDefault="00415AE0" w:rsidP="00017A68">
            <w:pPr>
              <w:rPr>
                <w:rFonts w:ascii="Arial" w:hAnsi="Arial" w:cs="Arial"/>
                <w:i/>
              </w:rPr>
            </w:pPr>
            <w:r w:rsidRPr="00ED7EB2">
              <w:rPr>
                <w:rFonts w:ascii="Arial" w:hAnsi="Arial" w:cs="Arial"/>
                <w:i/>
              </w:rPr>
              <w:lastRenderedPageBreak/>
              <w:t>Indicar la competencia específica que se lograrán en la Unidad de competencia</w:t>
            </w:r>
          </w:p>
        </w:tc>
        <w:tc>
          <w:tcPr>
            <w:tcW w:w="6497" w:type="dxa"/>
          </w:tcPr>
          <w:p w14:paraId="7B8DA212" w14:textId="77777777" w:rsidR="00415AE0" w:rsidRPr="00ED7EB2" w:rsidRDefault="00415AE0" w:rsidP="00017A68">
            <w:pPr>
              <w:rPr>
                <w:rFonts w:ascii="Arial" w:hAnsi="Arial" w:cs="Arial"/>
                <w:i/>
              </w:rPr>
            </w:pPr>
            <w:r w:rsidRPr="00ED7EB2">
              <w:rPr>
                <w:rFonts w:ascii="Arial" w:hAnsi="Arial" w:cs="Arial"/>
                <w:i/>
              </w:rPr>
              <w:t>Indicar las competencias disciplinares básicas y extendidas que se lograrán en la Unidad de competencia</w:t>
            </w:r>
          </w:p>
        </w:tc>
      </w:tr>
    </w:tbl>
    <w:p w14:paraId="317F5028" w14:textId="77777777" w:rsidR="00996A8B" w:rsidRPr="00ED7EB2" w:rsidRDefault="00996A8B" w:rsidP="007D477D">
      <w:pPr>
        <w:rPr>
          <w:rFonts w:ascii="Arial" w:hAnsi="Arial" w:cs="Arial"/>
          <w:b/>
        </w:rPr>
      </w:pPr>
    </w:p>
    <w:p w14:paraId="456B9451" w14:textId="476EDC26" w:rsidR="0053557B" w:rsidRDefault="002037D2" w:rsidP="002037D2">
      <w:pPr>
        <w:tabs>
          <w:tab w:val="left" w:pos="1620"/>
        </w:tabs>
        <w:rPr>
          <w:rFonts w:ascii="Arial" w:hAnsi="Arial" w:cs="Arial"/>
          <w:b/>
        </w:rPr>
      </w:pPr>
      <w:r>
        <w:rPr>
          <w:rFonts w:ascii="Arial" w:hAnsi="Arial" w:cs="Arial"/>
          <w:b/>
        </w:rPr>
        <w:tab/>
      </w:r>
    </w:p>
    <w:p w14:paraId="030067C3" w14:textId="77777777" w:rsidR="002037D2" w:rsidRPr="00ED7EB2" w:rsidRDefault="002037D2" w:rsidP="002037D2">
      <w:pPr>
        <w:tabs>
          <w:tab w:val="left" w:pos="1620"/>
        </w:tabs>
        <w:rPr>
          <w:rFonts w:ascii="Arial" w:hAnsi="Arial" w:cs="Arial"/>
          <w:b/>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4"/>
        <w:gridCol w:w="4065"/>
        <w:gridCol w:w="3997"/>
      </w:tblGrid>
      <w:tr w:rsidR="00017A68" w:rsidRPr="00ED7EB2" w14:paraId="0290DE16" w14:textId="77777777" w:rsidTr="00415AE0">
        <w:trPr>
          <w:trHeight w:val="301"/>
        </w:trPr>
        <w:tc>
          <w:tcPr>
            <w:tcW w:w="5000" w:type="pct"/>
            <w:gridSpan w:val="3"/>
            <w:shd w:val="clear" w:color="auto" w:fill="F2F2F2" w:themeFill="background1" w:themeFillShade="F2"/>
          </w:tcPr>
          <w:p w14:paraId="4B25C204" w14:textId="77777777" w:rsidR="00017A68" w:rsidRPr="00ED7EB2" w:rsidRDefault="00017A68" w:rsidP="00B829BF">
            <w:pPr>
              <w:jc w:val="both"/>
              <w:rPr>
                <w:rFonts w:ascii="Arial" w:hAnsi="Arial" w:cs="Arial"/>
                <w:b/>
                <w:lang w:val="es-ES"/>
              </w:rPr>
            </w:pPr>
            <w:r w:rsidRPr="00ED7EB2">
              <w:rPr>
                <w:rFonts w:ascii="Arial" w:hAnsi="Arial" w:cs="Arial"/>
                <w:b/>
                <w:lang w:val="es-ES"/>
              </w:rPr>
              <w:t>Tipos de saberes</w:t>
            </w:r>
          </w:p>
        </w:tc>
      </w:tr>
      <w:tr w:rsidR="00017A68" w:rsidRPr="00ED7EB2" w14:paraId="17B1F3E6" w14:textId="77777777" w:rsidTr="00017A68">
        <w:trPr>
          <w:trHeight w:val="301"/>
        </w:trPr>
        <w:tc>
          <w:tcPr>
            <w:tcW w:w="5000" w:type="pct"/>
            <w:gridSpan w:val="3"/>
            <w:shd w:val="clear" w:color="auto" w:fill="auto"/>
          </w:tcPr>
          <w:p w14:paraId="0AA4A22D" w14:textId="77777777" w:rsidR="0081792D" w:rsidRPr="00ED7EB2" w:rsidRDefault="00017A68" w:rsidP="00B829BF">
            <w:pPr>
              <w:jc w:val="both"/>
              <w:rPr>
                <w:rFonts w:ascii="Arial" w:hAnsi="Arial" w:cs="Arial"/>
                <w:b/>
                <w:i/>
                <w:lang w:val="es-ES"/>
              </w:rPr>
            </w:pPr>
            <w:r w:rsidRPr="00ED7EB2">
              <w:rPr>
                <w:rFonts w:ascii="Arial" w:hAnsi="Arial" w:cs="Arial"/>
                <w:i/>
                <w:lang w:val="es-ES"/>
              </w:rPr>
              <w:t xml:space="preserve">Se refiere al desglose de aquellos conocimientos, habilidades, actitudes y valores que se encuentran ligados a la descripción de la competencia, y al desarrollarlos deben observar la parte de los nuevos aprendizajes y capacidades que logrará el estudiante. Esto se revisó durante el </w:t>
            </w:r>
            <w:r w:rsidRPr="00ED7EB2">
              <w:rPr>
                <w:rFonts w:ascii="Arial" w:hAnsi="Arial" w:cs="Arial"/>
                <w:i/>
                <w:iCs/>
                <w:lang w:val="es-ES"/>
              </w:rPr>
              <w:t>diplomado de competencias docentes en el nivel media superior (</w:t>
            </w:r>
            <w:proofErr w:type="spellStart"/>
            <w:r w:rsidRPr="00ED7EB2">
              <w:rPr>
                <w:rFonts w:ascii="Arial" w:hAnsi="Arial" w:cs="Arial"/>
                <w:i/>
                <w:iCs/>
                <w:lang w:val="es-ES"/>
              </w:rPr>
              <w:t>Profordems</w:t>
            </w:r>
            <w:proofErr w:type="spellEnd"/>
            <w:r w:rsidRPr="00ED7EB2">
              <w:rPr>
                <w:rFonts w:ascii="Arial" w:hAnsi="Arial" w:cs="Arial"/>
                <w:i/>
                <w:iCs/>
                <w:lang w:val="es-ES"/>
              </w:rPr>
              <w:t xml:space="preserve">) </w:t>
            </w:r>
            <w:r w:rsidRPr="00ED7EB2">
              <w:rPr>
                <w:rFonts w:ascii="Arial" w:hAnsi="Arial" w:cs="Arial"/>
                <w:i/>
                <w:lang w:val="es-ES"/>
              </w:rPr>
              <w:t>en el módulo II, en específico unidad II.</w:t>
            </w:r>
          </w:p>
          <w:p w14:paraId="68EE43F5" w14:textId="77777777" w:rsidR="00017A68" w:rsidRPr="00ED7EB2" w:rsidRDefault="0081792D" w:rsidP="00346A8E">
            <w:pPr>
              <w:jc w:val="both"/>
              <w:rPr>
                <w:rFonts w:ascii="Arial" w:hAnsi="Arial" w:cs="Arial"/>
                <w:b/>
                <w:lang w:val="es-ES"/>
              </w:rPr>
            </w:pPr>
            <w:r w:rsidRPr="00ED7EB2">
              <w:rPr>
                <w:rFonts w:ascii="Arial" w:hAnsi="Arial" w:cs="Arial"/>
                <w:b/>
                <w:i/>
                <w:lang w:val="es-ES"/>
              </w:rPr>
              <w:t>I</w:t>
            </w:r>
            <w:r w:rsidR="00017A68" w:rsidRPr="00ED7EB2">
              <w:rPr>
                <w:rFonts w:ascii="Arial" w:hAnsi="Arial" w:cs="Arial"/>
                <w:b/>
                <w:i/>
                <w:lang w:val="es-ES"/>
              </w:rPr>
              <w:t xml:space="preserve">NDICAR SOLO AQUÉLLAS QUE SE LOGRARÁN EN </w:t>
            </w:r>
            <w:r w:rsidR="00346A8E" w:rsidRPr="00ED7EB2">
              <w:rPr>
                <w:rFonts w:ascii="Arial" w:hAnsi="Arial" w:cs="Arial"/>
                <w:b/>
                <w:i/>
                <w:lang w:val="es-ES"/>
              </w:rPr>
              <w:t>EL MÓDULO DE APRENDIZAJE</w:t>
            </w:r>
            <w:r w:rsidR="00017A68" w:rsidRPr="00ED7EB2">
              <w:rPr>
                <w:rFonts w:ascii="Arial" w:hAnsi="Arial" w:cs="Arial"/>
                <w:b/>
                <w:i/>
                <w:lang w:val="es-ES"/>
              </w:rPr>
              <w:t>.</w:t>
            </w:r>
          </w:p>
        </w:tc>
      </w:tr>
      <w:tr w:rsidR="00017A68" w:rsidRPr="00ED7EB2" w14:paraId="0CF13775" w14:textId="77777777" w:rsidTr="00415AE0">
        <w:trPr>
          <w:trHeight w:val="568"/>
        </w:trPr>
        <w:tc>
          <w:tcPr>
            <w:tcW w:w="1908" w:type="pct"/>
            <w:shd w:val="clear" w:color="auto" w:fill="F2F2F2" w:themeFill="background1" w:themeFillShade="F2"/>
          </w:tcPr>
          <w:p w14:paraId="20E68A4F" w14:textId="77777777" w:rsidR="00017A68" w:rsidRPr="00415AE0" w:rsidRDefault="00017A68" w:rsidP="00B829BF">
            <w:pPr>
              <w:jc w:val="both"/>
              <w:rPr>
                <w:rFonts w:ascii="Arial" w:hAnsi="Arial" w:cs="Arial"/>
                <w:b/>
                <w:lang w:val="es-ES"/>
              </w:rPr>
            </w:pPr>
            <w:r w:rsidRPr="00ED7EB2">
              <w:rPr>
                <w:rFonts w:ascii="Arial" w:hAnsi="Arial" w:cs="Arial"/>
                <w:b/>
                <w:lang w:val="es-ES"/>
              </w:rPr>
              <w:t xml:space="preserve">Conocimientos (saber). Conceptual </w:t>
            </w:r>
          </w:p>
        </w:tc>
        <w:tc>
          <w:tcPr>
            <w:tcW w:w="1559" w:type="pct"/>
            <w:shd w:val="clear" w:color="auto" w:fill="F2F2F2" w:themeFill="background1" w:themeFillShade="F2"/>
          </w:tcPr>
          <w:p w14:paraId="4754C4AD" w14:textId="77777777" w:rsidR="00017A68" w:rsidRPr="00415AE0" w:rsidRDefault="00017A68" w:rsidP="00346A8E">
            <w:pPr>
              <w:jc w:val="both"/>
              <w:rPr>
                <w:rFonts w:ascii="Arial" w:hAnsi="Arial" w:cs="Arial"/>
                <w:b/>
                <w:lang w:val="es-ES"/>
              </w:rPr>
            </w:pPr>
            <w:r w:rsidRPr="00ED7EB2">
              <w:rPr>
                <w:rFonts w:ascii="Arial" w:hAnsi="Arial" w:cs="Arial"/>
                <w:b/>
                <w:lang w:val="es-ES"/>
              </w:rPr>
              <w:t>Habilidades (saber hacer). Procedimental</w:t>
            </w:r>
          </w:p>
        </w:tc>
        <w:tc>
          <w:tcPr>
            <w:tcW w:w="1533" w:type="pct"/>
            <w:shd w:val="clear" w:color="auto" w:fill="F2F2F2" w:themeFill="background1" w:themeFillShade="F2"/>
          </w:tcPr>
          <w:p w14:paraId="1A0A01BC" w14:textId="77777777" w:rsidR="00017A68" w:rsidRPr="00ED7EB2" w:rsidRDefault="00017A68" w:rsidP="00415AE0">
            <w:pPr>
              <w:jc w:val="both"/>
              <w:rPr>
                <w:rFonts w:ascii="Arial" w:hAnsi="Arial" w:cs="Arial"/>
                <w:b/>
                <w:lang w:val="es-ES"/>
              </w:rPr>
            </w:pPr>
            <w:r w:rsidRPr="00ED7EB2">
              <w:rPr>
                <w:rFonts w:ascii="Arial" w:hAnsi="Arial" w:cs="Arial"/>
                <w:b/>
                <w:lang w:val="es-ES"/>
              </w:rPr>
              <w:t>Actitudes y valores (saber ser). Actitudinal</w:t>
            </w:r>
          </w:p>
        </w:tc>
      </w:tr>
      <w:tr w:rsidR="00415AE0" w:rsidRPr="00ED7EB2" w14:paraId="018A11F5" w14:textId="77777777" w:rsidTr="00017A68">
        <w:trPr>
          <w:trHeight w:val="1775"/>
        </w:trPr>
        <w:tc>
          <w:tcPr>
            <w:tcW w:w="1908" w:type="pct"/>
            <w:shd w:val="clear" w:color="auto" w:fill="auto"/>
          </w:tcPr>
          <w:p w14:paraId="1CE932C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los conocimientos que se encuentran en los programas de estudio de las unidades de aprendizaje Y QUE CORRESPONDEN AL MÓDULO DE APRENDIZAJE.</w:t>
            </w:r>
          </w:p>
        </w:tc>
        <w:tc>
          <w:tcPr>
            <w:tcW w:w="1559" w:type="pct"/>
            <w:shd w:val="clear" w:color="auto" w:fill="auto"/>
          </w:tcPr>
          <w:p w14:paraId="394E141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las habilidades que se encuentran en los programas de estudio de las unidades de aprendizaje Y QUE CORRESPONDEN AL MÓDULO DE APRENDIZAJE.</w:t>
            </w:r>
          </w:p>
        </w:tc>
        <w:tc>
          <w:tcPr>
            <w:tcW w:w="1533" w:type="pct"/>
            <w:shd w:val="clear" w:color="auto" w:fill="auto"/>
          </w:tcPr>
          <w:p w14:paraId="0365DD13" w14:textId="77777777" w:rsidR="00415AE0" w:rsidRPr="00ED7EB2" w:rsidRDefault="00415AE0" w:rsidP="00415AE0">
            <w:pPr>
              <w:jc w:val="both"/>
              <w:rPr>
                <w:rFonts w:ascii="Arial" w:hAnsi="Arial" w:cs="Arial"/>
                <w:i/>
                <w:lang w:val="es-ES"/>
              </w:rPr>
            </w:pPr>
            <w:r w:rsidRPr="00ED7EB2">
              <w:rPr>
                <w:rFonts w:ascii="Arial" w:hAnsi="Arial" w:cs="Arial"/>
                <w:i/>
                <w:lang w:val="es-ES"/>
              </w:rPr>
              <w:t>Transcriba los atributos en relación con las actitudes y valores que se encuentran en los programas de estudio de las unidades de aprendizaje Y QUE CORRESPONDEN AL MÓDULO DE APRENDIZAJE.</w:t>
            </w:r>
          </w:p>
          <w:p w14:paraId="75DEDB25" w14:textId="77777777" w:rsidR="00415AE0" w:rsidRPr="00ED7EB2" w:rsidRDefault="00415AE0" w:rsidP="00B829BF">
            <w:pPr>
              <w:jc w:val="both"/>
              <w:rPr>
                <w:rFonts w:ascii="Arial" w:hAnsi="Arial" w:cs="Arial"/>
                <w:b/>
                <w:lang w:val="es-ES"/>
              </w:rPr>
            </w:pPr>
          </w:p>
        </w:tc>
      </w:tr>
    </w:tbl>
    <w:p w14:paraId="28DF8CB1" w14:textId="77777777" w:rsidR="00017A68" w:rsidRPr="00ED7EB2" w:rsidRDefault="00017A68" w:rsidP="008B022A">
      <w:pPr>
        <w:rPr>
          <w:rFonts w:ascii="Arial" w:hAnsi="Arial" w:cs="Arial"/>
          <w:lang w:val="es-ES"/>
        </w:rPr>
      </w:pPr>
    </w:p>
    <w:p w14:paraId="6461C6B1" w14:textId="77777777" w:rsidR="00017A68" w:rsidRPr="00ED7EB2" w:rsidRDefault="00017A68" w:rsidP="008B022A">
      <w:pPr>
        <w:rPr>
          <w:rFonts w:ascii="Arial" w:hAnsi="Arial" w:cs="Arial"/>
        </w:rPr>
      </w:pPr>
    </w:p>
    <w:tbl>
      <w:tblPr>
        <w:tblStyle w:val="Tablaconcuadrcula"/>
        <w:tblW w:w="0" w:type="auto"/>
        <w:tblLook w:val="04A0" w:firstRow="1" w:lastRow="0" w:firstColumn="1" w:lastColumn="0" w:noHBand="0" w:noVBand="1"/>
      </w:tblPr>
      <w:tblGrid>
        <w:gridCol w:w="850"/>
        <w:gridCol w:w="2111"/>
        <w:gridCol w:w="1709"/>
        <w:gridCol w:w="1710"/>
        <w:gridCol w:w="1710"/>
        <w:gridCol w:w="1519"/>
        <w:gridCol w:w="1541"/>
        <w:gridCol w:w="1844"/>
      </w:tblGrid>
      <w:tr w:rsidR="00E4584E" w:rsidRPr="00ED7EB2" w14:paraId="38FCA317" w14:textId="77777777" w:rsidTr="00415AE0">
        <w:trPr>
          <w:trHeight w:val="832"/>
        </w:trPr>
        <w:tc>
          <w:tcPr>
            <w:tcW w:w="850" w:type="dxa"/>
            <w:vMerge w:val="restart"/>
            <w:shd w:val="clear" w:color="auto" w:fill="F2F2F2" w:themeFill="background1" w:themeFillShade="F2"/>
            <w:vAlign w:val="center"/>
          </w:tcPr>
          <w:p w14:paraId="161067F5"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No. de sesión y</w:t>
            </w:r>
          </w:p>
          <w:p w14:paraId="0E70D02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fecha</w:t>
            </w:r>
          </w:p>
        </w:tc>
        <w:tc>
          <w:tcPr>
            <w:tcW w:w="2111" w:type="dxa"/>
            <w:vMerge w:val="restart"/>
            <w:shd w:val="clear" w:color="auto" w:fill="F2F2F2" w:themeFill="background1" w:themeFillShade="F2"/>
            <w:vAlign w:val="center"/>
          </w:tcPr>
          <w:p w14:paraId="18EE8A8A" w14:textId="77777777" w:rsidR="00E4584E" w:rsidRDefault="00E4584E" w:rsidP="007B72D8">
            <w:pPr>
              <w:jc w:val="center"/>
              <w:rPr>
                <w:rFonts w:ascii="Arial" w:hAnsi="Arial" w:cs="Arial"/>
                <w:b/>
                <w:sz w:val="20"/>
                <w:szCs w:val="20"/>
              </w:rPr>
            </w:pPr>
            <w:r w:rsidRPr="00ED7EB2">
              <w:rPr>
                <w:rFonts w:ascii="Arial" w:hAnsi="Arial" w:cs="Arial"/>
                <w:b/>
                <w:sz w:val="20"/>
                <w:szCs w:val="20"/>
              </w:rPr>
              <w:t>Tema</w:t>
            </w:r>
          </w:p>
          <w:p w14:paraId="12459B37" w14:textId="77777777" w:rsidR="00894151" w:rsidRPr="00ED7EB2" w:rsidRDefault="00894151" w:rsidP="007B72D8">
            <w:pPr>
              <w:jc w:val="center"/>
              <w:rPr>
                <w:rFonts w:ascii="Arial" w:hAnsi="Arial" w:cs="Arial"/>
                <w:b/>
                <w:sz w:val="20"/>
                <w:szCs w:val="20"/>
              </w:rPr>
            </w:pPr>
            <w:r>
              <w:rPr>
                <w:rFonts w:ascii="Arial" w:hAnsi="Arial" w:cs="Arial"/>
                <w:b/>
                <w:sz w:val="20"/>
                <w:szCs w:val="20"/>
              </w:rPr>
              <w:t>(subtemas de la unidad temática)</w:t>
            </w:r>
          </w:p>
          <w:p w14:paraId="1360409C" w14:textId="77777777" w:rsidR="00E4584E" w:rsidRPr="00ED7EB2" w:rsidRDefault="00E4584E" w:rsidP="007B72D8">
            <w:pPr>
              <w:jc w:val="center"/>
              <w:rPr>
                <w:rFonts w:ascii="Arial" w:hAnsi="Arial" w:cs="Arial"/>
                <w:b/>
                <w:sz w:val="20"/>
                <w:szCs w:val="20"/>
              </w:rPr>
            </w:pPr>
          </w:p>
        </w:tc>
        <w:tc>
          <w:tcPr>
            <w:tcW w:w="5129" w:type="dxa"/>
            <w:gridSpan w:val="3"/>
            <w:shd w:val="clear" w:color="auto" w:fill="F2F2F2" w:themeFill="background1" w:themeFillShade="F2"/>
            <w:vAlign w:val="center"/>
          </w:tcPr>
          <w:p w14:paraId="6E9B59E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Estrategias de aprendizaje</w:t>
            </w:r>
          </w:p>
          <w:p w14:paraId="58D55D84" w14:textId="77777777" w:rsidR="00E4584E" w:rsidRPr="00ED7EB2" w:rsidRDefault="00E4584E" w:rsidP="00340E16">
            <w:pPr>
              <w:jc w:val="center"/>
              <w:rPr>
                <w:rFonts w:ascii="Arial" w:hAnsi="Arial" w:cs="Arial"/>
                <w:sz w:val="20"/>
                <w:szCs w:val="20"/>
              </w:rPr>
            </w:pPr>
            <w:r w:rsidRPr="00ED7EB2">
              <w:rPr>
                <w:rFonts w:ascii="Arial" w:hAnsi="Arial" w:cs="Arial"/>
                <w:sz w:val="20"/>
                <w:szCs w:val="20"/>
              </w:rPr>
              <w:t>(Retomar la planeación didáctica de Academia)</w:t>
            </w:r>
          </w:p>
        </w:tc>
        <w:tc>
          <w:tcPr>
            <w:tcW w:w="1519" w:type="dxa"/>
            <w:vMerge w:val="restart"/>
            <w:shd w:val="clear" w:color="auto" w:fill="F2F2F2" w:themeFill="background1" w:themeFillShade="F2"/>
            <w:vAlign w:val="center"/>
          </w:tcPr>
          <w:p w14:paraId="0C71865F"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Evaluación</w:t>
            </w:r>
          </w:p>
          <w:p w14:paraId="7A3C8FD3" w14:textId="77777777" w:rsidR="00E4584E" w:rsidRPr="00ED7EB2" w:rsidRDefault="00E4584E" w:rsidP="007B72D8">
            <w:pPr>
              <w:jc w:val="center"/>
              <w:rPr>
                <w:rFonts w:ascii="Arial" w:hAnsi="Arial" w:cs="Arial"/>
                <w:sz w:val="20"/>
                <w:szCs w:val="20"/>
              </w:rPr>
            </w:pPr>
            <w:r w:rsidRPr="00ED7EB2">
              <w:rPr>
                <w:rFonts w:ascii="Arial" w:hAnsi="Arial" w:cs="Arial"/>
                <w:sz w:val="20"/>
                <w:szCs w:val="20"/>
              </w:rPr>
              <w:t>(diagnóstica, formativa, sumativa)</w:t>
            </w:r>
          </w:p>
        </w:tc>
        <w:tc>
          <w:tcPr>
            <w:tcW w:w="1541" w:type="dxa"/>
            <w:vMerge w:val="restart"/>
            <w:shd w:val="clear" w:color="auto" w:fill="F2F2F2" w:themeFill="background1" w:themeFillShade="F2"/>
            <w:vAlign w:val="center"/>
          </w:tcPr>
          <w:p w14:paraId="00667D07"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Evidencia del logro </w:t>
            </w:r>
            <w:r w:rsidRPr="00ED7EB2">
              <w:rPr>
                <w:rFonts w:ascii="Arial" w:hAnsi="Arial" w:cs="Arial"/>
                <w:sz w:val="20"/>
                <w:szCs w:val="20"/>
              </w:rPr>
              <w:t>(reporte, presentación, portafolio, etc.)</w:t>
            </w:r>
          </w:p>
        </w:tc>
        <w:tc>
          <w:tcPr>
            <w:tcW w:w="1844" w:type="dxa"/>
            <w:vMerge w:val="restart"/>
            <w:shd w:val="clear" w:color="auto" w:fill="F2F2F2" w:themeFill="background1" w:themeFillShade="F2"/>
            <w:vAlign w:val="center"/>
          </w:tcPr>
          <w:p w14:paraId="76D73441"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Observaciones y/o comentarios </w:t>
            </w:r>
            <w:r w:rsidRPr="00ED7EB2">
              <w:rPr>
                <w:rFonts w:ascii="Arial" w:hAnsi="Arial" w:cs="Arial"/>
                <w:sz w:val="20"/>
                <w:szCs w:val="20"/>
              </w:rPr>
              <w:t>(incidencias: reprogramación, contingencias, etc.)</w:t>
            </w:r>
          </w:p>
        </w:tc>
      </w:tr>
      <w:tr w:rsidR="00E4584E" w:rsidRPr="00ED7EB2" w14:paraId="74201715" w14:textId="77777777" w:rsidTr="00415AE0">
        <w:tc>
          <w:tcPr>
            <w:tcW w:w="850" w:type="dxa"/>
            <w:vMerge/>
          </w:tcPr>
          <w:p w14:paraId="4F098CC9" w14:textId="77777777" w:rsidR="00E4584E" w:rsidRPr="00ED7EB2" w:rsidRDefault="00E4584E" w:rsidP="007B72D8">
            <w:pPr>
              <w:jc w:val="center"/>
              <w:rPr>
                <w:rFonts w:ascii="Arial" w:hAnsi="Arial" w:cs="Arial"/>
              </w:rPr>
            </w:pPr>
          </w:p>
        </w:tc>
        <w:tc>
          <w:tcPr>
            <w:tcW w:w="2111" w:type="dxa"/>
            <w:vMerge/>
          </w:tcPr>
          <w:p w14:paraId="3C6AD648" w14:textId="77777777" w:rsidR="00E4584E" w:rsidRPr="00ED7EB2" w:rsidRDefault="00E4584E" w:rsidP="007B72D8">
            <w:pPr>
              <w:rPr>
                <w:rFonts w:ascii="Arial" w:hAnsi="Arial" w:cs="Arial"/>
              </w:rPr>
            </w:pPr>
          </w:p>
        </w:tc>
        <w:tc>
          <w:tcPr>
            <w:tcW w:w="1709" w:type="dxa"/>
            <w:shd w:val="clear" w:color="auto" w:fill="F2F2F2" w:themeFill="background1" w:themeFillShade="F2"/>
          </w:tcPr>
          <w:p w14:paraId="69AB6B22"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Inicio</w:t>
            </w:r>
          </w:p>
        </w:tc>
        <w:tc>
          <w:tcPr>
            <w:tcW w:w="1710" w:type="dxa"/>
            <w:shd w:val="clear" w:color="auto" w:fill="F2F2F2" w:themeFill="background1" w:themeFillShade="F2"/>
          </w:tcPr>
          <w:p w14:paraId="7039F587"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Desarrollo</w:t>
            </w:r>
          </w:p>
        </w:tc>
        <w:tc>
          <w:tcPr>
            <w:tcW w:w="1710" w:type="dxa"/>
            <w:shd w:val="clear" w:color="auto" w:fill="F2F2F2" w:themeFill="background1" w:themeFillShade="F2"/>
          </w:tcPr>
          <w:p w14:paraId="7A8D37BF"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Cierre</w:t>
            </w:r>
          </w:p>
        </w:tc>
        <w:tc>
          <w:tcPr>
            <w:tcW w:w="1519" w:type="dxa"/>
            <w:vMerge/>
          </w:tcPr>
          <w:p w14:paraId="16A09665" w14:textId="77777777" w:rsidR="00E4584E" w:rsidRPr="00ED7EB2" w:rsidRDefault="00E4584E" w:rsidP="007B72D8">
            <w:pPr>
              <w:jc w:val="both"/>
              <w:rPr>
                <w:rFonts w:ascii="Arial" w:hAnsi="Arial" w:cs="Arial"/>
              </w:rPr>
            </w:pPr>
          </w:p>
        </w:tc>
        <w:tc>
          <w:tcPr>
            <w:tcW w:w="1541" w:type="dxa"/>
            <w:vMerge/>
          </w:tcPr>
          <w:p w14:paraId="29B66BD9" w14:textId="77777777" w:rsidR="00E4584E" w:rsidRPr="00ED7EB2" w:rsidRDefault="00E4584E" w:rsidP="007B72D8">
            <w:pPr>
              <w:jc w:val="both"/>
              <w:rPr>
                <w:rFonts w:ascii="Arial" w:hAnsi="Arial" w:cs="Arial"/>
              </w:rPr>
            </w:pPr>
          </w:p>
        </w:tc>
        <w:tc>
          <w:tcPr>
            <w:tcW w:w="1844" w:type="dxa"/>
            <w:vMerge/>
          </w:tcPr>
          <w:p w14:paraId="56541E6D" w14:textId="77777777" w:rsidR="00E4584E" w:rsidRPr="00ED7EB2" w:rsidRDefault="00E4584E" w:rsidP="007B72D8">
            <w:pPr>
              <w:jc w:val="both"/>
              <w:rPr>
                <w:rFonts w:ascii="Arial" w:hAnsi="Arial" w:cs="Arial"/>
              </w:rPr>
            </w:pPr>
          </w:p>
        </w:tc>
      </w:tr>
      <w:tr w:rsidR="00220B56" w:rsidRPr="00ED7EB2" w14:paraId="2B48B998" w14:textId="77777777" w:rsidTr="00B829BF">
        <w:tc>
          <w:tcPr>
            <w:tcW w:w="850" w:type="dxa"/>
          </w:tcPr>
          <w:p w14:paraId="0E227884" w14:textId="200B56AD" w:rsidR="00220B56" w:rsidRPr="00ED7EB2" w:rsidRDefault="00220B56" w:rsidP="00220B56">
            <w:pPr>
              <w:jc w:val="center"/>
              <w:rPr>
                <w:rFonts w:ascii="Arial" w:hAnsi="Arial" w:cs="Arial"/>
              </w:rPr>
            </w:pPr>
            <w:r w:rsidRPr="00280027">
              <w:rPr>
                <w:rFonts w:ascii="Arial" w:hAnsi="Arial" w:cs="Arial"/>
                <w:sz w:val="24"/>
                <w:szCs w:val="24"/>
              </w:rPr>
              <w:t>1</w:t>
            </w:r>
          </w:p>
        </w:tc>
        <w:tc>
          <w:tcPr>
            <w:tcW w:w="2111" w:type="dxa"/>
          </w:tcPr>
          <w:p w14:paraId="5B762B68" w14:textId="6E08F759" w:rsidR="00220B56" w:rsidRPr="00ED7EB2" w:rsidRDefault="00220B56" w:rsidP="00220B56">
            <w:pPr>
              <w:rPr>
                <w:rFonts w:ascii="Arial" w:hAnsi="Arial" w:cs="Arial"/>
              </w:rPr>
            </w:pPr>
            <w:r w:rsidRPr="00280027">
              <w:rPr>
                <w:rFonts w:ascii="Arial" w:hAnsi="Arial" w:cs="Arial"/>
                <w:sz w:val="24"/>
                <w:szCs w:val="24"/>
              </w:rPr>
              <w:t>19–23 de enero</w:t>
            </w:r>
          </w:p>
        </w:tc>
        <w:tc>
          <w:tcPr>
            <w:tcW w:w="1709" w:type="dxa"/>
          </w:tcPr>
          <w:p w14:paraId="5F6C0B3F" w14:textId="77777777" w:rsidR="00220B56" w:rsidRPr="00ED7EB2" w:rsidRDefault="00220B56" w:rsidP="00220B56">
            <w:pPr>
              <w:jc w:val="both"/>
              <w:rPr>
                <w:rFonts w:ascii="Arial" w:hAnsi="Arial" w:cs="Arial"/>
              </w:rPr>
            </w:pPr>
          </w:p>
        </w:tc>
        <w:tc>
          <w:tcPr>
            <w:tcW w:w="1710" w:type="dxa"/>
          </w:tcPr>
          <w:p w14:paraId="4EF86141" w14:textId="77777777" w:rsidR="00220B56" w:rsidRPr="00894151" w:rsidRDefault="00220B56" w:rsidP="00220B56">
            <w:pPr>
              <w:jc w:val="both"/>
              <w:rPr>
                <w:rFonts w:ascii="Arial" w:hAnsi="Arial" w:cs="Arial"/>
                <w:b/>
                <w:sz w:val="20"/>
                <w:szCs w:val="20"/>
              </w:rPr>
            </w:pPr>
            <w:r w:rsidRPr="00894151">
              <w:rPr>
                <w:rFonts w:ascii="Arial" w:hAnsi="Arial" w:cs="Arial"/>
                <w:b/>
                <w:sz w:val="20"/>
                <w:szCs w:val="20"/>
              </w:rPr>
              <w:t>Docente:</w:t>
            </w:r>
          </w:p>
          <w:p w14:paraId="29B7CDA3" w14:textId="77777777" w:rsidR="00220B56" w:rsidRPr="00894151" w:rsidRDefault="00220B56" w:rsidP="00220B56">
            <w:pPr>
              <w:jc w:val="both"/>
              <w:rPr>
                <w:rFonts w:ascii="Arial" w:hAnsi="Arial" w:cs="Arial"/>
                <w:b/>
                <w:sz w:val="20"/>
                <w:szCs w:val="20"/>
              </w:rPr>
            </w:pPr>
          </w:p>
          <w:p w14:paraId="0B58A396" w14:textId="77777777" w:rsidR="00220B56" w:rsidRPr="00ED7EB2" w:rsidRDefault="00220B56" w:rsidP="00220B56">
            <w:pPr>
              <w:jc w:val="both"/>
              <w:rPr>
                <w:rFonts w:ascii="Arial" w:hAnsi="Arial" w:cs="Arial"/>
              </w:rPr>
            </w:pPr>
            <w:r w:rsidRPr="00894151">
              <w:rPr>
                <w:rFonts w:ascii="Arial" w:hAnsi="Arial" w:cs="Arial"/>
                <w:b/>
                <w:sz w:val="20"/>
                <w:szCs w:val="20"/>
              </w:rPr>
              <w:t>Alumno:</w:t>
            </w:r>
          </w:p>
        </w:tc>
        <w:tc>
          <w:tcPr>
            <w:tcW w:w="1710" w:type="dxa"/>
          </w:tcPr>
          <w:p w14:paraId="62885BE6" w14:textId="77777777" w:rsidR="00220B56" w:rsidRPr="00ED7EB2" w:rsidRDefault="00220B56" w:rsidP="00220B56">
            <w:pPr>
              <w:jc w:val="both"/>
              <w:rPr>
                <w:rFonts w:ascii="Arial" w:hAnsi="Arial" w:cs="Arial"/>
              </w:rPr>
            </w:pPr>
          </w:p>
        </w:tc>
        <w:tc>
          <w:tcPr>
            <w:tcW w:w="1519" w:type="dxa"/>
          </w:tcPr>
          <w:p w14:paraId="243A7F6B" w14:textId="77777777" w:rsidR="00220B56" w:rsidRPr="00ED7EB2" w:rsidRDefault="00220B56" w:rsidP="00220B56">
            <w:pPr>
              <w:jc w:val="both"/>
              <w:rPr>
                <w:rFonts w:ascii="Arial" w:hAnsi="Arial" w:cs="Arial"/>
              </w:rPr>
            </w:pPr>
          </w:p>
        </w:tc>
        <w:tc>
          <w:tcPr>
            <w:tcW w:w="1541" w:type="dxa"/>
          </w:tcPr>
          <w:p w14:paraId="7336DED2" w14:textId="77777777" w:rsidR="00220B56" w:rsidRPr="00ED7EB2" w:rsidRDefault="00220B56" w:rsidP="00220B56">
            <w:pPr>
              <w:jc w:val="both"/>
              <w:rPr>
                <w:rFonts w:ascii="Arial" w:hAnsi="Arial" w:cs="Arial"/>
              </w:rPr>
            </w:pPr>
          </w:p>
        </w:tc>
        <w:tc>
          <w:tcPr>
            <w:tcW w:w="1844" w:type="dxa"/>
          </w:tcPr>
          <w:p w14:paraId="1B0F0BE9" w14:textId="77777777" w:rsidR="00220B56" w:rsidRPr="00ED7EB2" w:rsidRDefault="00220B56" w:rsidP="00220B56">
            <w:pPr>
              <w:jc w:val="both"/>
              <w:rPr>
                <w:rFonts w:ascii="Arial" w:hAnsi="Arial" w:cs="Arial"/>
              </w:rPr>
            </w:pPr>
          </w:p>
        </w:tc>
      </w:tr>
      <w:tr w:rsidR="00220B56" w:rsidRPr="00ED7EB2" w14:paraId="26B5F978" w14:textId="77777777" w:rsidTr="00B829BF">
        <w:tc>
          <w:tcPr>
            <w:tcW w:w="850" w:type="dxa"/>
          </w:tcPr>
          <w:p w14:paraId="2004CECB" w14:textId="6905FCA1" w:rsidR="00220B56" w:rsidRPr="00ED7EB2" w:rsidRDefault="00220B56" w:rsidP="00220B56">
            <w:pPr>
              <w:jc w:val="center"/>
              <w:rPr>
                <w:rFonts w:ascii="Arial" w:hAnsi="Arial" w:cs="Arial"/>
              </w:rPr>
            </w:pPr>
            <w:r w:rsidRPr="00280027">
              <w:rPr>
                <w:rFonts w:ascii="Arial" w:hAnsi="Arial" w:cs="Arial"/>
                <w:sz w:val="24"/>
                <w:szCs w:val="24"/>
              </w:rPr>
              <w:t>2</w:t>
            </w:r>
          </w:p>
        </w:tc>
        <w:tc>
          <w:tcPr>
            <w:tcW w:w="2111" w:type="dxa"/>
          </w:tcPr>
          <w:p w14:paraId="737DFBAA" w14:textId="25B98A86" w:rsidR="00220B56" w:rsidRPr="00ED7EB2" w:rsidRDefault="00220B56" w:rsidP="00220B56">
            <w:pPr>
              <w:rPr>
                <w:rFonts w:ascii="Arial" w:hAnsi="Arial" w:cs="Arial"/>
              </w:rPr>
            </w:pPr>
            <w:r w:rsidRPr="00280027">
              <w:rPr>
                <w:rFonts w:ascii="Arial" w:hAnsi="Arial" w:cs="Arial"/>
                <w:sz w:val="24"/>
                <w:szCs w:val="24"/>
              </w:rPr>
              <w:t>26–30 de enero</w:t>
            </w:r>
          </w:p>
        </w:tc>
        <w:tc>
          <w:tcPr>
            <w:tcW w:w="1709" w:type="dxa"/>
          </w:tcPr>
          <w:p w14:paraId="432C9242" w14:textId="77777777" w:rsidR="00220B56" w:rsidRPr="00ED7EB2" w:rsidRDefault="00220B56" w:rsidP="00220B56">
            <w:pPr>
              <w:jc w:val="both"/>
              <w:rPr>
                <w:rFonts w:ascii="Arial" w:hAnsi="Arial" w:cs="Arial"/>
              </w:rPr>
            </w:pPr>
          </w:p>
        </w:tc>
        <w:tc>
          <w:tcPr>
            <w:tcW w:w="1710" w:type="dxa"/>
          </w:tcPr>
          <w:p w14:paraId="1FF3BE3A" w14:textId="77777777" w:rsidR="00220B56" w:rsidRPr="00ED7EB2" w:rsidRDefault="00220B56" w:rsidP="00220B56">
            <w:pPr>
              <w:jc w:val="both"/>
              <w:rPr>
                <w:rFonts w:ascii="Arial" w:hAnsi="Arial" w:cs="Arial"/>
              </w:rPr>
            </w:pPr>
          </w:p>
        </w:tc>
        <w:tc>
          <w:tcPr>
            <w:tcW w:w="1710" w:type="dxa"/>
          </w:tcPr>
          <w:p w14:paraId="64D57F26" w14:textId="77777777" w:rsidR="00220B56" w:rsidRPr="00ED7EB2" w:rsidRDefault="00220B56" w:rsidP="00220B56">
            <w:pPr>
              <w:jc w:val="both"/>
              <w:rPr>
                <w:rFonts w:ascii="Arial" w:hAnsi="Arial" w:cs="Arial"/>
              </w:rPr>
            </w:pPr>
          </w:p>
        </w:tc>
        <w:tc>
          <w:tcPr>
            <w:tcW w:w="1519" w:type="dxa"/>
          </w:tcPr>
          <w:p w14:paraId="6D7BCAF7" w14:textId="77777777" w:rsidR="00220B56" w:rsidRPr="00ED7EB2" w:rsidRDefault="00220B56" w:rsidP="00220B56">
            <w:pPr>
              <w:jc w:val="both"/>
              <w:rPr>
                <w:rFonts w:ascii="Arial" w:hAnsi="Arial" w:cs="Arial"/>
              </w:rPr>
            </w:pPr>
          </w:p>
        </w:tc>
        <w:tc>
          <w:tcPr>
            <w:tcW w:w="1541" w:type="dxa"/>
          </w:tcPr>
          <w:p w14:paraId="412650BA" w14:textId="77777777" w:rsidR="00220B56" w:rsidRPr="00ED7EB2" w:rsidRDefault="00220B56" w:rsidP="00220B56">
            <w:pPr>
              <w:jc w:val="both"/>
              <w:rPr>
                <w:rFonts w:ascii="Arial" w:hAnsi="Arial" w:cs="Arial"/>
              </w:rPr>
            </w:pPr>
          </w:p>
        </w:tc>
        <w:tc>
          <w:tcPr>
            <w:tcW w:w="1844" w:type="dxa"/>
          </w:tcPr>
          <w:p w14:paraId="75F3D818" w14:textId="77777777" w:rsidR="00220B56" w:rsidRPr="00ED7EB2" w:rsidRDefault="00220B56" w:rsidP="00220B56">
            <w:pPr>
              <w:jc w:val="both"/>
              <w:rPr>
                <w:rFonts w:ascii="Arial" w:hAnsi="Arial" w:cs="Arial"/>
              </w:rPr>
            </w:pPr>
          </w:p>
        </w:tc>
      </w:tr>
      <w:tr w:rsidR="00220B56" w:rsidRPr="00ED7EB2" w14:paraId="7F3182B3" w14:textId="77777777" w:rsidTr="00B829BF">
        <w:tc>
          <w:tcPr>
            <w:tcW w:w="850" w:type="dxa"/>
          </w:tcPr>
          <w:p w14:paraId="2E304809" w14:textId="5A040EF2" w:rsidR="00220B56" w:rsidRPr="00ED7EB2" w:rsidRDefault="00220B56" w:rsidP="00220B56">
            <w:pPr>
              <w:jc w:val="center"/>
              <w:rPr>
                <w:rFonts w:ascii="Arial" w:hAnsi="Arial" w:cs="Arial"/>
              </w:rPr>
            </w:pPr>
            <w:r w:rsidRPr="00280027">
              <w:rPr>
                <w:rFonts w:ascii="Arial" w:hAnsi="Arial" w:cs="Arial"/>
                <w:sz w:val="24"/>
                <w:szCs w:val="24"/>
              </w:rPr>
              <w:t>3</w:t>
            </w:r>
          </w:p>
        </w:tc>
        <w:tc>
          <w:tcPr>
            <w:tcW w:w="2111" w:type="dxa"/>
          </w:tcPr>
          <w:p w14:paraId="0D485A23" w14:textId="68BE32B4" w:rsidR="00220B56" w:rsidRPr="00ED7EB2" w:rsidRDefault="00220B56" w:rsidP="00220B56">
            <w:pPr>
              <w:rPr>
                <w:rFonts w:ascii="Arial" w:hAnsi="Arial" w:cs="Arial"/>
              </w:rPr>
            </w:pPr>
            <w:r w:rsidRPr="00280027">
              <w:rPr>
                <w:rFonts w:ascii="Arial" w:hAnsi="Arial" w:cs="Arial"/>
                <w:sz w:val="24"/>
                <w:szCs w:val="24"/>
              </w:rPr>
              <w:t>02–06 de febrero</w:t>
            </w:r>
          </w:p>
        </w:tc>
        <w:tc>
          <w:tcPr>
            <w:tcW w:w="1709" w:type="dxa"/>
          </w:tcPr>
          <w:p w14:paraId="2BB6B487" w14:textId="77777777" w:rsidR="00220B56" w:rsidRPr="00ED7EB2" w:rsidRDefault="00220B56" w:rsidP="00220B56">
            <w:pPr>
              <w:jc w:val="both"/>
              <w:rPr>
                <w:rFonts w:ascii="Arial" w:hAnsi="Arial" w:cs="Arial"/>
              </w:rPr>
            </w:pPr>
          </w:p>
        </w:tc>
        <w:tc>
          <w:tcPr>
            <w:tcW w:w="1710" w:type="dxa"/>
          </w:tcPr>
          <w:p w14:paraId="1B386148" w14:textId="77777777" w:rsidR="00220B56" w:rsidRPr="00ED7EB2" w:rsidRDefault="00220B56" w:rsidP="00220B56">
            <w:pPr>
              <w:jc w:val="both"/>
              <w:rPr>
                <w:rFonts w:ascii="Arial" w:hAnsi="Arial" w:cs="Arial"/>
              </w:rPr>
            </w:pPr>
          </w:p>
        </w:tc>
        <w:tc>
          <w:tcPr>
            <w:tcW w:w="1710" w:type="dxa"/>
          </w:tcPr>
          <w:p w14:paraId="5CF8D082" w14:textId="77777777" w:rsidR="00220B56" w:rsidRPr="00ED7EB2" w:rsidRDefault="00220B56" w:rsidP="00220B56">
            <w:pPr>
              <w:jc w:val="both"/>
              <w:rPr>
                <w:rFonts w:ascii="Arial" w:hAnsi="Arial" w:cs="Arial"/>
              </w:rPr>
            </w:pPr>
          </w:p>
        </w:tc>
        <w:tc>
          <w:tcPr>
            <w:tcW w:w="1519" w:type="dxa"/>
          </w:tcPr>
          <w:p w14:paraId="506404C2" w14:textId="77777777" w:rsidR="00220B56" w:rsidRPr="00ED7EB2" w:rsidRDefault="00220B56" w:rsidP="00220B56">
            <w:pPr>
              <w:jc w:val="both"/>
              <w:rPr>
                <w:rFonts w:ascii="Arial" w:hAnsi="Arial" w:cs="Arial"/>
              </w:rPr>
            </w:pPr>
          </w:p>
        </w:tc>
        <w:tc>
          <w:tcPr>
            <w:tcW w:w="1541" w:type="dxa"/>
          </w:tcPr>
          <w:p w14:paraId="28177825" w14:textId="77777777" w:rsidR="00220B56" w:rsidRPr="00ED7EB2" w:rsidRDefault="00220B56" w:rsidP="00220B56">
            <w:pPr>
              <w:jc w:val="both"/>
              <w:rPr>
                <w:rFonts w:ascii="Arial" w:hAnsi="Arial" w:cs="Arial"/>
              </w:rPr>
            </w:pPr>
          </w:p>
        </w:tc>
        <w:tc>
          <w:tcPr>
            <w:tcW w:w="1844" w:type="dxa"/>
          </w:tcPr>
          <w:p w14:paraId="2768EBF9" w14:textId="77777777" w:rsidR="00220B56" w:rsidRPr="00ED7EB2" w:rsidRDefault="00220B56" w:rsidP="00220B56">
            <w:pPr>
              <w:jc w:val="both"/>
              <w:rPr>
                <w:rFonts w:ascii="Arial" w:hAnsi="Arial" w:cs="Arial"/>
              </w:rPr>
            </w:pPr>
          </w:p>
        </w:tc>
      </w:tr>
      <w:tr w:rsidR="00220B56" w:rsidRPr="00ED7EB2" w14:paraId="40AE4E89" w14:textId="77777777" w:rsidTr="00B829BF">
        <w:tc>
          <w:tcPr>
            <w:tcW w:w="850" w:type="dxa"/>
          </w:tcPr>
          <w:p w14:paraId="297005AA" w14:textId="63AC0698" w:rsidR="00220B56" w:rsidRPr="00ED7EB2" w:rsidRDefault="00220B56" w:rsidP="00220B56">
            <w:pPr>
              <w:jc w:val="center"/>
              <w:rPr>
                <w:rFonts w:ascii="Arial" w:hAnsi="Arial" w:cs="Arial"/>
              </w:rPr>
            </w:pPr>
            <w:r w:rsidRPr="00280027">
              <w:rPr>
                <w:rFonts w:ascii="Arial" w:hAnsi="Arial" w:cs="Arial"/>
                <w:sz w:val="24"/>
                <w:szCs w:val="24"/>
              </w:rPr>
              <w:t>4</w:t>
            </w:r>
          </w:p>
        </w:tc>
        <w:tc>
          <w:tcPr>
            <w:tcW w:w="2111" w:type="dxa"/>
          </w:tcPr>
          <w:p w14:paraId="49960F51" w14:textId="5985E1F0" w:rsidR="00220B56" w:rsidRPr="00ED7EB2" w:rsidRDefault="00220B56" w:rsidP="00220B56">
            <w:pPr>
              <w:rPr>
                <w:rFonts w:ascii="Arial" w:hAnsi="Arial" w:cs="Arial"/>
              </w:rPr>
            </w:pPr>
            <w:r w:rsidRPr="00280027">
              <w:rPr>
                <w:rFonts w:ascii="Arial" w:hAnsi="Arial" w:cs="Arial"/>
                <w:sz w:val="24"/>
                <w:szCs w:val="24"/>
              </w:rPr>
              <w:t>09–13 de febrero</w:t>
            </w:r>
          </w:p>
        </w:tc>
        <w:tc>
          <w:tcPr>
            <w:tcW w:w="1709" w:type="dxa"/>
          </w:tcPr>
          <w:p w14:paraId="1CD677FC" w14:textId="77777777" w:rsidR="00220B56" w:rsidRPr="00ED7EB2" w:rsidRDefault="00220B56" w:rsidP="00220B56">
            <w:pPr>
              <w:jc w:val="both"/>
              <w:rPr>
                <w:rFonts w:ascii="Arial" w:hAnsi="Arial" w:cs="Arial"/>
              </w:rPr>
            </w:pPr>
          </w:p>
        </w:tc>
        <w:tc>
          <w:tcPr>
            <w:tcW w:w="1710" w:type="dxa"/>
          </w:tcPr>
          <w:p w14:paraId="6AC5C50D" w14:textId="77777777" w:rsidR="00220B56" w:rsidRPr="00ED7EB2" w:rsidRDefault="00220B56" w:rsidP="00220B56">
            <w:pPr>
              <w:jc w:val="both"/>
              <w:rPr>
                <w:rFonts w:ascii="Arial" w:hAnsi="Arial" w:cs="Arial"/>
              </w:rPr>
            </w:pPr>
          </w:p>
        </w:tc>
        <w:tc>
          <w:tcPr>
            <w:tcW w:w="1710" w:type="dxa"/>
          </w:tcPr>
          <w:p w14:paraId="40258101" w14:textId="77777777" w:rsidR="00220B56" w:rsidRPr="00ED7EB2" w:rsidRDefault="00220B56" w:rsidP="00220B56">
            <w:pPr>
              <w:jc w:val="both"/>
              <w:rPr>
                <w:rFonts w:ascii="Arial" w:hAnsi="Arial" w:cs="Arial"/>
              </w:rPr>
            </w:pPr>
          </w:p>
        </w:tc>
        <w:tc>
          <w:tcPr>
            <w:tcW w:w="1519" w:type="dxa"/>
          </w:tcPr>
          <w:p w14:paraId="79D2D1CF" w14:textId="77777777" w:rsidR="00220B56" w:rsidRPr="00ED7EB2" w:rsidRDefault="00220B56" w:rsidP="00220B56">
            <w:pPr>
              <w:jc w:val="both"/>
              <w:rPr>
                <w:rFonts w:ascii="Arial" w:hAnsi="Arial" w:cs="Arial"/>
              </w:rPr>
            </w:pPr>
          </w:p>
        </w:tc>
        <w:tc>
          <w:tcPr>
            <w:tcW w:w="1541" w:type="dxa"/>
          </w:tcPr>
          <w:p w14:paraId="27C7F939" w14:textId="77777777" w:rsidR="00220B56" w:rsidRPr="00ED7EB2" w:rsidRDefault="00220B56" w:rsidP="00220B56">
            <w:pPr>
              <w:jc w:val="both"/>
              <w:rPr>
                <w:rFonts w:ascii="Arial" w:hAnsi="Arial" w:cs="Arial"/>
              </w:rPr>
            </w:pPr>
          </w:p>
        </w:tc>
        <w:tc>
          <w:tcPr>
            <w:tcW w:w="1844" w:type="dxa"/>
          </w:tcPr>
          <w:p w14:paraId="3DB0BF79" w14:textId="77777777" w:rsidR="00220B56" w:rsidRPr="00ED7EB2" w:rsidRDefault="00220B56" w:rsidP="00220B56">
            <w:pPr>
              <w:jc w:val="both"/>
              <w:rPr>
                <w:rFonts w:ascii="Arial" w:hAnsi="Arial" w:cs="Arial"/>
              </w:rPr>
            </w:pPr>
          </w:p>
        </w:tc>
      </w:tr>
      <w:tr w:rsidR="00220B56" w:rsidRPr="00ED7EB2" w14:paraId="7DFF6B1E" w14:textId="77777777" w:rsidTr="00B829BF">
        <w:tc>
          <w:tcPr>
            <w:tcW w:w="850" w:type="dxa"/>
          </w:tcPr>
          <w:p w14:paraId="7A07C5D7" w14:textId="0039A389" w:rsidR="00220B56" w:rsidRPr="00ED7EB2" w:rsidRDefault="00220B56" w:rsidP="00220B56">
            <w:pPr>
              <w:jc w:val="center"/>
              <w:rPr>
                <w:rFonts w:ascii="Arial" w:hAnsi="Arial" w:cs="Arial"/>
              </w:rPr>
            </w:pPr>
            <w:r w:rsidRPr="00280027">
              <w:rPr>
                <w:rFonts w:ascii="Arial" w:hAnsi="Arial" w:cs="Arial"/>
                <w:sz w:val="24"/>
                <w:szCs w:val="24"/>
              </w:rPr>
              <w:t>5</w:t>
            </w:r>
          </w:p>
        </w:tc>
        <w:tc>
          <w:tcPr>
            <w:tcW w:w="2111" w:type="dxa"/>
          </w:tcPr>
          <w:p w14:paraId="173DD4C6" w14:textId="3E436F19" w:rsidR="00220B56" w:rsidRPr="00ED7EB2" w:rsidRDefault="00220B56" w:rsidP="00220B56">
            <w:pPr>
              <w:rPr>
                <w:rFonts w:ascii="Arial" w:hAnsi="Arial" w:cs="Arial"/>
              </w:rPr>
            </w:pPr>
            <w:r w:rsidRPr="00280027">
              <w:rPr>
                <w:rFonts w:ascii="Arial" w:hAnsi="Arial" w:cs="Arial"/>
                <w:sz w:val="24"/>
                <w:szCs w:val="24"/>
              </w:rPr>
              <w:t>16–20 de febrero</w:t>
            </w:r>
          </w:p>
        </w:tc>
        <w:tc>
          <w:tcPr>
            <w:tcW w:w="1709" w:type="dxa"/>
          </w:tcPr>
          <w:p w14:paraId="3A187996" w14:textId="77777777" w:rsidR="00220B56" w:rsidRPr="00ED7EB2" w:rsidRDefault="00220B56" w:rsidP="00220B56">
            <w:pPr>
              <w:jc w:val="both"/>
              <w:rPr>
                <w:rFonts w:ascii="Arial" w:hAnsi="Arial" w:cs="Arial"/>
              </w:rPr>
            </w:pPr>
          </w:p>
        </w:tc>
        <w:tc>
          <w:tcPr>
            <w:tcW w:w="1710" w:type="dxa"/>
          </w:tcPr>
          <w:p w14:paraId="57FD382C" w14:textId="77777777" w:rsidR="00220B56" w:rsidRPr="00ED7EB2" w:rsidRDefault="00220B56" w:rsidP="00220B56">
            <w:pPr>
              <w:jc w:val="both"/>
              <w:rPr>
                <w:rFonts w:ascii="Arial" w:hAnsi="Arial" w:cs="Arial"/>
              </w:rPr>
            </w:pPr>
          </w:p>
        </w:tc>
        <w:tc>
          <w:tcPr>
            <w:tcW w:w="1710" w:type="dxa"/>
          </w:tcPr>
          <w:p w14:paraId="2860D12B" w14:textId="77777777" w:rsidR="00220B56" w:rsidRPr="00ED7EB2" w:rsidRDefault="00220B56" w:rsidP="00220B56">
            <w:pPr>
              <w:jc w:val="both"/>
              <w:rPr>
                <w:rFonts w:ascii="Arial" w:hAnsi="Arial" w:cs="Arial"/>
              </w:rPr>
            </w:pPr>
          </w:p>
        </w:tc>
        <w:tc>
          <w:tcPr>
            <w:tcW w:w="1519" w:type="dxa"/>
          </w:tcPr>
          <w:p w14:paraId="254528A7" w14:textId="77777777" w:rsidR="00220B56" w:rsidRPr="00ED7EB2" w:rsidRDefault="00220B56" w:rsidP="00220B56">
            <w:pPr>
              <w:jc w:val="both"/>
              <w:rPr>
                <w:rFonts w:ascii="Arial" w:hAnsi="Arial" w:cs="Arial"/>
              </w:rPr>
            </w:pPr>
          </w:p>
        </w:tc>
        <w:tc>
          <w:tcPr>
            <w:tcW w:w="1541" w:type="dxa"/>
          </w:tcPr>
          <w:p w14:paraId="693553D3" w14:textId="77777777" w:rsidR="00220B56" w:rsidRPr="00ED7EB2" w:rsidRDefault="00220B56" w:rsidP="00220B56">
            <w:pPr>
              <w:jc w:val="both"/>
              <w:rPr>
                <w:rFonts w:ascii="Arial" w:hAnsi="Arial" w:cs="Arial"/>
              </w:rPr>
            </w:pPr>
          </w:p>
        </w:tc>
        <w:tc>
          <w:tcPr>
            <w:tcW w:w="1844" w:type="dxa"/>
          </w:tcPr>
          <w:p w14:paraId="3DDDB898" w14:textId="77777777" w:rsidR="00220B56" w:rsidRPr="00ED7EB2" w:rsidRDefault="00220B56" w:rsidP="00220B56">
            <w:pPr>
              <w:jc w:val="both"/>
              <w:rPr>
                <w:rFonts w:ascii="Arial" w:hAnsi="Arial" w:cs="Arial"/>
              </w:rPr>
            </w:pPr>
          </w:p>
        </w:tc>
      </w:tr>
      <w:tr w:rsidR="00220B56" w:rsidRPr="00ED7EB2" w14:paraId="32937FD1" w14:textId="77777777" w:rsidTr="00B829BF">
        <w:tc>
          <w:tcPr>
            <w:tcW w:w="850" w:type="dxa"/>
          </w:tcPr>
          <w:p w14:paraId="4ABD5E2D" w14:textId="3C09F1FE" w:rsidR="00220B56" w:rsidRPr="00ED7EB2" w:rsidRDefault="00220B56" w:rsidP="00220B56">
            <w:pPr>
              <w:jc w:val="center"/>
              <w:rPr>
                <w:rFonts w:ascii="Arial" w:hAnsi="Arial" w:cs="Arial"/>
              </w:rPr>
            </w:pPr>
            <w:r w:rsidRPr="00280027">
              <w:rPr>
                <w:rFonts w:ascii="Arial" w:hAnsi="Arial" w:cs="Arial"/>
                <w:sz w:val="24"/>
                <w:szCs w:val="24"/>
              </w:rPr>
              <w:t>6</w:t>
            </w:r>
          </w:p>
        </w:tc>
        <w:tc>
          <w:tcPr>
            <w:tcW w:w="2111" w:type="dxa"/>
          </w:tcPr>
          <w:p w14:paraId="5DD2BCFD" w14:textId="64957251" w:rsidR="00220B56" w:rsidRPr="00ED7EB2" w:rsidRDefault="00220B56" w:rsidP="00220B56">
            <w:pPr>
              <w:rPr>
                <w:rFonts w:ascii="Arial" w:hAnsi="Arial" w:cs="Arial"/>
              </w:rPr>
            </w:pPr>
            <w:r w:rsidRPr="00280027">
              <w:rPr>
                <w:rFonts w:ascii="Arial" w:hAnsi="Arial" w:cs="Arial"/>
                <w:sz w:val="24"/>
                <w:szCs w:val="24"/>
              </w:rPr>
              <w:t>23–27 de febrero</w:t>
            </w:r>
          </w:p>
        </w:tc>
        <w:tc>
          <w:tcPr>
            <w:tcW w:w="1709" w:type="dxa"/>
          </w:tcPr>
          <w:p w14:paraId="78A90B2D" w14:textId="77777777" w:rsidR="00220B56" w:rsidRPr="00ED7EB2" w:rsidRDefault="00220B56" w:rsidP="00220B56">
            <w:pPr>
              <w:jc w:val="both"/>
              <w:rPr>
                <w:rFonts w:ascii="Arial" w:hAnsi="Arial" w:cs="Arial"/>
              </w:rPr>
            </w:pPr>
          </w:p>
        </w:tc>
        <w:tc>
          <w:tcPr>
            <w:tcW w:w="1710" w:type="dxa"/>
          </w:tcPr>
          <w:p w14:paraId="081EB251" w14:textId="77777777" w:rsidR="00220B56" w:rsidRPr="00ED7EB2" w:rsidRDefault="00220B56" w:rsidP="00220B56">
            <w:pPr>
              <w:jc w:val="both"/>
              <w:rPr>
                <w:rFonts w:ascii="Arial" w:hAnsi="Arial" w:cs="Arial"/>
              </w:rPr>
            </w:pPr>
          </w:p>
        </w:tc>
        <w:tc>
          <w:tcPr>
            <w:tcW w:w="1710" w:type="dxa"/>
          </w:tcPr>
          <w:p w14:paraId="1CAB6F5F" w14:textId="77777777" w:rsidR="00220B56" w:rsidRPr="00ED7EB2" w:rsidRDefault="00220B56" w:rsidP="00220B56">
            <w:pPr>
              <w:jc w:val="both"/>
              <w:rPr>
                <w:rFonts w:ascii="Arial" w:hAnsi="Arial" w:cs="Arial"/>
              </w:rPr>
            </w:pPr>
          </w:p>
        </w:tc>
        <w:tc>
          <w:tcPr>
            <w:tcW w:w="1519" w:type="dxa"/>
          </w:tcPr>
          <w:p w14:paraId="77DC4DD9" w14:textId="77777777" w:rsidR="00220B56" w:rsidRPr="00ED7EB2" w:rsidRDefault="00220B56" w:rsidP="00220B56">
            <w:pPr>
              <w:jc w:val="both"/>
              <w:rPr>
                <w:rFonts w:ascii="Arial" w:hAnsi="Arial" w:cs="Arial"/>
              </w:rPr>
            </w:pPr>
          </w:p>
        </w:tc>
        <w:tc>
          <w:tcPr>
            <w:tcW w:w="1541" w:type="dxa"/>
          </w:tcPr>
          <w:p w14:paraId="59A382D4" w14:textId="77777777" w:rsidR="00220B56" w:rsidRPr="00ED7EB2" w:rsidRDefault="00220B56" w:rsidP="00220B56">
            <w:pPr>
              <w:jc w:val="both"/>
              <w:rPr>
                <w:rFonts w:ascii="Arial" w:hAnsi="Arial" w:cs="Arial"/>
              </w:rPr>
            </w:pPr>
          </w:p>
        </w:tc>
        <w:tc>
          <w:tcPr>
            <w:tcW w:w="1844" w:type="dxa"/>
          </w:tcPr>
          <w:p w14:paraId="70DEE8BD" w14:textId="77777777" w:rsidR="00220B56" w:rsidRPr="00ED7EB2" w:rsidRDefault="00220B56" w:rsidP="00220B56">
            <w:pPr>
              <w:jc w:val="both"/>
              <w:rPr>
                <w:rFonts w:ascii="Arial" w:hAnsi="Arial" w:cs="Arial"/>
              </w:rPr>
            </w:pPr>
          </w:p>
        </w:tc>
      </w:tr>
      <w:tr w:rsidR="00220B56" w:rsidRPr="00ED7EB2" w14:paraId="2975EED6" w14:textId="77777777" w:rsidTr="00B829BF">
        <w:tc>
          <w:tcPr>
            <w:tcW w:w="850" w:type="dxa"/>
          </w:tcPr>
          <w:p w14:paraId="5F9B30CB" w14:textId="544F6D7C" w:rsidR="00220B56" w:rsidRPr="00ED7EB2" w:rsidRDefault="00220B56" w:rsidP="00220B56">
            <w:pPr>
              <w:jc w:val="center"/>
              <w:rPr>
                <w:rFonts w:ascii="Arial" w:hAnsi="Arial" w:cs="Arial"/>
              </w:rPr>
            </w:pPr>
            <w:r w:rsidRPr="00280027">
              <w:rPr>
                <w:rFonts w:ascii="Arial" w:hAnsi="Arial" w:cs="Arial"/>
                <w:sz w:val="24"/>
                <w:szCs w:val="24"/>
              </w:rPr>
              <w:t>7</w:t>
            </w:r>
          </w:p>
        </w:tc>
        <w:tc>
          <w:tcPr>
            <w:tcW w:w="2111" w:type="dxa"/>
          </w:tcPr>
          <w:p w14:paraId="5FABBA9B" w14:textId="062802A5" w:rsidR="00220B56" w:rsidRPr="00ED7EB2" w:rsidRDefault="00220B56" w:rsidP="00220B56">
            <w:pPr>
              <w:rPr>
                <w:rFonts w:ascii="Arial" w:hAnsi="Arial" w:cs="Arial"/>
              </w:rPr>
            </w:pPr>
            <w:r w:rsidRPr="00280027">
              <w:rPr>
                <w:rFonts w:ascii="Arial" w:hAnsi="Arial" w:cs="Arial"/>
                <w:sz w:val="24"/>
                <w:szCs w:val="24"/>
              </w:rPr>
              <w:t>02–06 de marzo</w:t>
            </w:r>
          </w:p>
        </w:tc>
        <w:tc>
          <w:tcPr>
            <w:tcW w:w="1709" w:type="dxa"/>
          </w:tcPr>
          <w:p w14:paraId="5A22A47F" w14:textId="77777777" w:rsidR="00220B56" w:rsidRPr="00ED7EB2" w:rsidRDefault="00220B56" w:rsidP="00220B56">
            <w:pPr>
              <w:jc w:val="both"/>
              <w:rPr>
                <w:rFonts w:ascii="Arial" w:hAnsi="Arial" w:cs="Arial"/>
              </w:rPr>
            </w:pPr>
          </w:p>
        </w:tc>
        <w:tc>
          <w:tcPr>
            <w:tcW w:w="1710" w:type="dxa"/>
          </w:tcPr>
          <w:p w14:paraId="7E0D9451" w14:textId="77777777" w:rsidR="00220B56" w:rsidRPr="00ED7EB2" w:rsidRDefault="00220B56" w:rsidP="00220B56">
            <w:pPr>
              <w:jc w:val="both"/>
              <w:rPr>
                <w:rFonts w:ascii="Arial" w:hAnsi="Arial" w:cs="Arial"/>
              </w:rPr>
            </w:pPr>
          </w:p>
        </w:tc>
        <w:tc>
          <w:tcPr>
            <w:tcW w:w="1710" w:type="dxa"/>
          </w:tcPr>
          <w:p w14:paraId="69FFF51D" w14:textId="77777777" w:rsidR="00220B56" w:rsidRPr="00ED7EB2" w:rsidRDefault="00220B56" w:rsidP="00220B56">
            <w:pPr>
              <w:jc w:val="both"/>
              <w:rPr>
                <w:rFonts w:ascii="Arial" w:hAnsi="Arial" w:cs="Arial"/>
              </w:rPr>
            </w:pPr>
          </w:p>
        </w:tc>
        <w:tc>
          <w:tcPr>
            <w:tcW w:w="1519" w:type="dxa"/>
          </w:tcPr>
          <w:p w14:paraId="1B6B45F5" w14:textId="77777777" w:rsidR="00220B56" w:rsidRPr="00ED7EB2" w:rsidRDefault="00220B56" w:rsidP="00220B56">
            <w:pPr>
              <w:jc w:val="both"/>
              <w:rPr>
                <w:rFonts w:ascii="Arial" w:hAnsi="Arial" w:cs="Arial"/>
              </w:rPr>
            </w:pPr>
          </w:p>
        </w:tc>
        <w:tc>
          <w:tcPr>
            <w:tcW w:w="1541" w:type="dxa"/>
          </w:tcPr>
          <w:p w14:paraId="7D679B78" w14:textId="77777777" w:rsidR="00220B56" w:rsidRPr="00ED7EB2" w:rsidRDefault="00220B56" w:rsidP="00220B56">
            <w:pPr>
              <w:jc w:val="both"/>
              <w:rPr>
                <w:rFonts w:ascii="Arial" w:hAnsi="Arial" w:cs="Arial"/>
              </w:rPr>
            </w:pPr>
          </w:p>
        </w:tc>
        <w:tc>
          <w:tcPr>
            <w:tcW w:w="1844" w:type="dxa"/>
          </w:tcPr>
          <w:p w14:paraId="0AC45823" w14:textId="77777777" w:rsidR="00220B56" w:rsidRPr="00ED7EB2" w:rsidRDefault="00220B56" w:rsidP="00220B56">
            <w:pPr>
              <w:jc w:val="both"/>
              <w:rPr>
                <w:rFonts w:ascii="Arial" w:hAnsi="Arial" w:cs="Arial"/>
              </w:rPr>
            </w:pPr>
          </w:p>
        </w:tc>
      </w:tr>
      <w:tr w:rsidR="00220B56" w:rsidRPr="00ED7EB2" w14:paraId="2B1BB5F8" w14:textId="77777777" w:rsidTr="00B829BF">
        <w:tc>
          <w:tcPr>
            <w:tcW w:w="850" w:type="dxa"/>
          </w:tcPr>
          <w:p w14:paraId="2C586375" w14:textId="47FA2A30" w:rsidR="00220B56" w:rsidRPr="00ED7EB2" w:rsidRDefault="00220B56" w:rsidP="00220B56">
            <w:pPr>
              <w:jc w:val="center"/>
              <w:rPr>
                <w:rFonts w:ascii="Arial" w:hAnsi="Arial" w:cs="Arial"/>
              </w:rPr>
            </w:pPr>
            <w:r w:rsidRPr="00280027">
              <w:rPr>
                <w:rFonts w:ascii="Arial" w:hAnsi="Arial" w:cs="Arial"/>
                <w:sz w:val="24"/>
                <w:szCs w:val="24"/>
              </w:rPr>
              <w:t>8</w:t>
            </w:r>
          </w:p>
        </w:tc>
        <w:tc>
          <w:tcPr>
            <w:tcW w:w="2111" w:type="dxa"/>
          </w:tcPr>
          <w:p w14:paraId="55EC3F91" w14:textId="633160C2" w:rsidR="00220B56" w:rsidRPr="00ED7EB2" w:rsidRDefault="00220B56" w:rsidP="00220B56">
            <w:pPr>
              <w:rPr>
                <w:rFonts w:ascii="Arial" w:hAnsi="Arial" w:cs="Arial"/>
              </w:rPr>
            </w:pPr>
            <w:r w:rsidRPr="00280027">
              <w:rPr>
                <w:rFonts w:ascii="Arial" w:hAnsi="Arial" w:cs="Arial"/>
                <w:sz w:val="24"/>
                <w:szCs w:val="24"/>
              </w:rPr>
              <w:t>09–13 de marzo</w:t>
            </w:r>
          </w:p>
        </w:tc>
        <w:tc>
          <w:tcPr>
            <w:tcW w:w="1709" w:type="dxa"/>
          </w:tcPr>
          <w:p w14:paraId="634F8320" w14:textId="77777777" w:rsidR="00220B56" w:rsidRPr="00ED7EB2" w:rsidRDefault="00220B56" w:rsidP="00220B56">
            <w:pPr>
              <w:jc w:val="both"/>
              <w:rPr>
                <w:rFonts w:ascii="Arial" w:hAnsi="Arial" w:cs="Arial"/>
              </w:rPr>
            </w:pPr>
          </w:p>
        </w:tc>
        <w:tc>
          <w:tcPr>
            <w:tcW w:w="1710" w:type="dxa"/>
          </w:tcPr>
          <w:p w14:paraId="7C666093" w14:textId="77777777" w:rsidR="00220B56" w:rsidRPr="00ED7EB2" w:rsidRDefault="00220B56" w:rsidP="00220B56">
            <w:pPr>
              <w:jc w:val="both"/>
              <w:rPr>
                <w:rFonts w:ascii="Arial" w:hAnsi="Arial" w:cs="Arial"/>
              </w:rPr>
            </w:pPr>
          </w:p>
        </w:tc>
        <w:tc>
          <w:tcPr>
            <w:tcW w:w="1710" w:type="dxa"/>
          </w:tcPr>
          <w:p w14:paraId="7E93F490" w14:textId="77777777" w:rsidR="00220B56" w:rsidRPr="00ED7EB2" w:rsidRDefault="00220B56" w:rsidP="00220B56">
            <w:pPr>
              <w:jc w:val="both"/>
              <w:rPr>
                <w:rFonts w:ascii="Arial" w:hAnsi="Arial" w:cs="Arial"/>
              </w:rPr>
            </w:pPr>
          </w:p>
        </w:tc>
        <w:tc>
          <w:tcPr>
            <w:tcW w:w="1519" w:type="dxa"/>
          </w:tcPr>
          <w:p w14:paraId="0D1A409C" w14:textId="77777777" w:rsidR="00220B56" w:rsidRPr="00ED7EB2" w:rsidRDefault="00220B56" w:rsidP="00220B56">
            <w:pPr>
              <w:jc w:val="both"/>
              <w:rPr>
                <w:rFonts w:ascii="Arial" w:hAnsi="Arial" w:cs="Arial"/>
              </w:rPr>
            </w:pPr>
          </w:p>
        </w:tc>
        <w:tc>
          <w:tcPr>
            <w:tcW w:w="1541" w:type="dxa"/>
          </w:tcPr>
          <w:p w14:paraId="432D63BC" w14:textId="77777777" w:rsidR="00220B56" w:rsidRPr="00ED7EB2" w:rsidRDefault="00220B56" w:rsidP="00220B56">
            <w:pPr>
              <w:jc w:val="both"/>
              <w:rPr>
                <w:rFonts w:ascii="Arial" w:hAnsi="Arial" w:cs="Arial"/>
              </w:rPr>
            </w:pPr>
          </w:p>
        </w:tc>
        <w:tc>
          <w:tcPr>
            <w:tcW w:w="1844" w:type="dxa"/>
          </w:tcPr>
          <w:p w14:paraId="3F57EC94" w14:textId="77777777" w:rsidR="00220B56" w:rsidRPr="00ED7EB2" w:rsidRDefault="00220B56" w:rsidP="00220B56">
            <w:pPr>
              <w:jc w:val="both"/>
              <w:rPr>
                <w:rFonts w:ascii="Arial" w:hAnsi="Arial" w:cs="Arial"/>
              </w:rPr>
            </w:pPr>
          </w:p>
        </w:tc>
      </w:tr>
      <w:tr w:rsidR="00220B56" w:rsidRPr="00ED7EB2" w14:paraId="288782DE" w14:textId="77777777" w:rsidTr="00B829BF">
        <w:tc>
          <w:tcPr>
            <w:tcW w:w="850" w:type="dxa"/>
          </w:tcPr>
          <w:p w14:paraId="6120BA84" w14:textId="7859CCD6" w:rsidR="00220B56" w:rsidRPr="00ED7EB2" w:rsidRDefault="00220B56" w:rsidP="00220B56">
            <w:pPr>
              <w:jc w:val="center"/>
              <w:rPr>
                <w:rFonts w:ascii="Arial" w:hAnsi="Arial" w:cs="Arial"/>
              </w:rPr>
            </w:pPr>
            <w:r w:rsidRPr="00280027">
              <w:rPr>
                <w:rFonts w:ascii="Arial" w:hAnsi="Arial" w:cs="Arial"/>
                <w:sz w:val="24"/>
                <w:szCs w:val="24"/>
              </w:rPr>
              <w:t>9</w:t>
            </w:r>
          </w:p>
        </w:tc>
        <w:tc>
          <w:tcPr>
            <w:tcW w:w="2111" w:type="dxa"/>
          </w:tcPr>
          <w:p w14:paraId="3FA04879" w14:textId="28143032" w:rsidR="00220B56" w:rsidRPr="00ED7EB2" w:rsidRDefault="00220B56" w:rsidP="00220B56">
            <w:pPr>
              <w:rPr>
                <w:rFonts w:ascii="Arial" w:hAnsi="Arial" w:cs="Arial"/>
              </w:rPr>
            </w:pPr>
            <w:r w:rsidRPr="00280027">
              <w:rPr>
                <w:rFonts w:ascii="Arial" w:hAnsi="Arial" w:cs="Arial"/>
                <w:sz w:val="24"/>
                <w:szCs w:val="24"/>
              </w:rPr>
              <w:t>16–20 de marzo</w:t>
            </w:r>
          </w:p>
        </w:tc>
        <w:tc>
          <w:tcPr>
            <w:tcW w:w="1709" w:type="dxa"/>
          </w:tcPr>
          <w:p w14:paraId="030920BA" w14:textId="77777777" w:rsidR="00220B56" w:rsidRPr="00ED7EB2" w:rsidRDefault="00220B56" w:rsidP="00220B56">
            <w:pPr>
              <w:jc w:val="both"/>
              <w:rPr>
                <w:rFonts w:ascii="Arial" w:hAnsi="Arial" w:cs="Arial"/>
              </w:rPr>
            </w:pPr>
          </w:p>
        </w:tc>
        <w:tc>
          <w:tcPr>
            <w:tcW w:w="1710" w:type="dxa"/>
          </w:tcPr>
          <w:p w14:paraId="10394016" w14:textId="77777777" w:rsidR="00220B56" w:rsidRPr="00ED7EB2" w:rsidRDefault="00220B56" w:rsidP="00220B56">
            <w:pPr>
              <w:jc w:val="both"/>
              <w:rPr>
                <w:rFonts w:ascii="Arial" w:hAnsi="Arial" w:cs="Arial"/>
              </w:rPr>
            </w:pPr>
          </w:p>
        </w:tc>
        <w:tc>
          <w:tcPr>
            <w:tcW w:w="1710" w:type="dxa"/>
          </w:tcPr>
          <w:p w14:paraId="7F5C4E87" w14:textId="77777777" w:rsidR="00220B56" w:rsidRPr="00ED7EB2" w:rsidRDefault="00220B56" w:rsidP="00220B56">
            <w:pPr>
              <w:jc w:val="both"/>
              <w:rPr>
                <w:rFonts w:ascii="Arial" w:hAnsi="Arial" w:cs="Arial"/>
              </w:rPr>
            </w:pPr>
          </w:p>
        </w:tc>
        <w:tc>
          <w:tcPr>
            <w:tcW w:w="1519" w:type="dxa"/>
          </w:tcPr>
          <w:p w14:paraId="133D8D47" w14:textId="77777777" w:rsidR="00220B56" w:rsidRPr="00ED7EB2" w:rsidRDefault="00220B56" w:rsidP="00220B56">
            <w:pPr>
              <w:jc w:val="both"/>
              <w:rPr>
                <w:rFonts w:ascii="Arial" w:hAnsi="Arial" w:cs="Arial"/>
              </w:rPr>
            </w:pPr>
          </w:p>
        </w:tc>
        <w:tc>
          <w:tcPr>
            <w:tcW w:w="1541" w:type="dxa"/>
          </w:tcPr>
          <w:p w14:paraId="3B619690" w14:textId="77777777" w:rsidR="00220B56" w:rsidRPr="00ED7EB2" w:rsidRDefault="00220B56" w:rsidP="00220B56">
            <w:pPr>
              <w:jc w:val="both"/>
              <w:rPr>
                <w:rFonts w:ascii="Arial" w:hAnsi="Arial" w:cs="Arial"/>
              </w:rPr>
            </w:pPr>
          </w:p>
        </w:tc>
        <w:tc>
          <w:tcPr>
            <w:tcW w:w="1844" w:type="dxa"/>
          </w:tcPr>
          <w:p w14:paraId="29D9EDE0" w14:textId="77777777" w:rsidR="00220B56" w:rsidRPr="00ED7EB2" w:rsidRDefault="00220B56" w:rsidP="00220B56">
            <w:pPr>
              <w:jc w:val="both"/>
              <w:rPr>
                <w:rFonts w:ascii="Arial" w:hAnsi="Arial" w:cs="Arial"/>
              </w:rPr>
            </w:pPr>
          </w:p>
        </w:tc>
      </w:tr>
      <w:tr w:rsidR="00220B56" w:rsidRPr="00ED7EB2" w14:paraId="6E434833" w14:textId="77777777" w:rsidTr="00B829BF">
        <w:tc>
          <w:tcPr>
            <w:tcW w:w="850" w:type="dxa"/>
          </w:tcPr>
          <w:p w14:paraId="58454FE6" w14:textId="2635C790" w:rsidR="00220B56" w:rsidRPr="00280027" w:rsidRDefault="00220B56" w:rsidP="00220B56">
            <w:pPr>
              <w:jc w:val="center"/>
              <w:rPr>
                <w:rFonts w:ascii="Arial" w:hAnsi="Arial" w:cs="Arial"/>
                <w:sz w:val="24"/>
                <w:szCs w:val="24"/>
              </w:rPr>
            </w:pPr>
            <w:r w:rsidRPr="00280027">
              <w:rPr>
                <w:rFonts w:ascii="Arial" w:hAnsi="Arial" w:cs="Arial"/>
                <w:sz w:val="24"/>
                <w:szCs w:val="24"/>
              </w:rPr>
              <w:t>10</w:t>
            </w:r>
          </w:p>
        </w:tc>
        <w:tc>
          <w:tcPr>
            <w:tcW w:w="2111" w:type="dxa"/>
          </w:tcPr>
          <w:p w14:paraId="761713C0" w14:textId="78359CAD" w:rsidR="00220B56" w:rsidRPr="00280027" w:rsidRDefault="00220B56" w:rsidP="00220B56">
            <w:pPr>
              <w:rPr>
                <w:rFonts w:ascii="Arial" w:hAnsi="Arial" w:cs="Arial"/>
                <w:sz w:val="24"/>
                <w:szCs w:val="24"/>
              </w:rPr>
            </w:pPr>
            <w:r w:rsidRPr="00280027">
              <w:rPr>
                <w:rFonts w:ascii="Arial" w:hAnsi="Arial" w:cs="Arial"/>
                <w:sz w:val="24"/>
                <w:szCs w:val="24"/>
              </w:rPr>
              <w:t>23–27 de marzo</w:t>
            </w:r>
          </w:p>
        </w:tc>
        <w:tc>
          <w:tcPr>
            <w:tcW w:w="1709" w:type="dxa"/>
          </w:tcPr>
          <w:p w14:paraId="6E5DADD9" w14:textId="77777777" w:rsidR="00220B56" w:rsidRPr="00ED7EB2" w:rsidRDefault="00220B56" w:rsidP="00220B56">
            <w:pPr>
              <w:jc w:val="both"/>
              <w:rPr>
                <w:rFonts w:ascii="Arial" w:hAnsi="Arial" w:cs="Arial"/>
              </w:rPr>
            </w:pPr>
          </w:p>
        </w:tc>
        <w:tc>
          <w:tcPr>
            <w:tcW w:w="1710" w:type="dxa"/>
          </w:tcPr>
          <w:p w14:paraId="1AE35CD7" w14:textId="77777777" w:rsidR="00220B56" w:rsidRPr="00ED7EB2" w:rsidRDefault="00220B56" w:rsidP="00220B56">
            <w:pPr>
              <w:jc w:val="both"/>
              <w:rPr>
                <w:rFonts w:ascii="Arial" w:hAnsi="Arial" w:cs="Arial"/>
              </w:rPr>
            </w:pPr>
          </w:p>
        </w:tc>
        <w:tc>
          <w:tcPr>
            <w:tcW w:w="1710" w:type="dxa"/>
          </w:tcPr>
          <w:p w14:paraId="1F6D5316" w14:textId="77777777" w:rsidR="00220B56" w:rsidRPr="00ED7EB2" w:rsidRDefault="00220B56" w:rsidP="00220B56">
            <w:pPr>
              <w:jc w:val="both"/>
              <w:rPr>
                <w:rFonts w:ascii="Arial" w:hAnsi="Arial" w:cs="Arial"/>
              </w:rPr>
            </w:pPr>
          </w:p>
        </w:tc>
        <w:tc>
          <w:tcPr>
            <w:tcW w:w="1519" w:type="dxa"/>
          </w:tcPr>
          <w:p w14:paraId="40194890" w14:textId="77777777" w:rsidR="00220B56" w:rsidRPr="00ED7EB2" w:rsidRDefault="00220B56" w:rsidP="00220B56">
            <w:pPr>
              <w:jc w:val="both"/>
              <w:rPr>
                <w:rFonts w:ascii="Arial" w:hAnsi="Arial" w:cs="Arial"/>
              </w:rPr>
            </w:pPr>
          </w:p>
        </w:tc>
        <w:tc>
          <w:tcPr>
            <w:tcW w:w="1541" w:type="dxa"/>
          </w:tcPr>
          <w:p w14:paraId="2501806D" w14:textId="77777777" w:rsidR="00220B56" w:rsidRPr="00ED7EB2" w:rsidRDefault="00220B56" w:rsidP="00220B56">
            <w:pPr>
              <w:jc w:val="both"/>
              <w:rPr>
                <w:rFonts w:ascii="Arial" w:hAnsi="Arial" w:cs="Arial"/>
              </w:rPr>
            </w:pPr>
          </w:p>
        </w:tc>
        <w:tc>
          <w:tcPr>
            <w:tcW w:w="1844" w:type="dxa"/>
          </w:tcPr>
          <w:p w14:paraId="45A88D58" w14:textId="77777777" w:rsidR="00220B56" w:rsidRPr="00ED7EB2" w:rsidRDefault="00220B56" w:rsidP="00220B56">
            <w:pPr>
              <w:jc w:val="both"/>
              <w:rPr>
                <w:rFonts w:ascii="Arial" w:hAnsi="Arial" w:cs="Arial"/>
              </w:rPr>
            </w:pPr>
          </w:p>
        </w:tc>
      </w:tr>
      <w:tr w:rsidR="00220B56" w:rsidRPr="00ED7EB2" w14:paraId="7A6B0E2B" w14:textId="77777777" w:rsidTr="00B829BF">
        <w:tc>
          <w:tcPr>
            <w:tcW w:w="850" w:type="dxa"/>
          </w:tcPr>
          <w:p w14:paraId="20E67A99" w14:textId="44C997D0"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1</w:t>
            </w:r>
          </w:p>
        </w:tc>
        <w:tc>
          <w:tcPr>
            <w:tcW w:w="2111" w:type="dxa"/>
          </w:tcPr>
          <w:p w14:paraId="44F9F887" w14:textId="6E9A0DA2" w:rsidR="00220B56" w:rsidRPr="00280027" w:rsidRDefault="00220B56" w:rsidP="00220B56">
            <w:pPr>
              <w:rPr>
                <w:rFonts w:ascii="Arial" w:hAnsi="Arial" w:cs="Arial"/>
                <w:sz w:val="24"/>
                <w:szCs w:val="24"/>
              </w:rPr>
            </w:pPr>
            <w:r w:rsidRPr="00280027">
              <w:rPr>
                <w:rFonts w:ascii="Arial" w:hAnsi="Arial" w:cs="Arial"/>
                <w:sz w:val="24"/>
                <w:szCs w:val="24"/>
              </w:rPr>
              <w:t>13–17 de abril</w:t>
            </w:r>
          </w:p>
        </w:tc>
        <w:tc>
          <w:tcPr>
            <w:tcW w:w="1709" w:type="dxa"/>
          </w:tcPr>
          <w:p w14:paraId="44C02EAE" w14:textId="77777777" w:rsidR="00220B56" w:rsidRPr="00ED7EB2" w:rsidRDefault="00220B56" w:rsidP="00220B56">
            <w:pPr>
              <w:jc w:val="both"/>
              <w:rPr>
                <w:rFonts w:ascii="Arial" w:hAnsi="Arial" w:cs="Arial"/>
              </w:rPr>
            </w:pPr>
          </w:p>
        </w:tc>
        <w:tc>
          <w:tcPr>
            <w:tcW w:w="1710" w:type="dxa"/>
          </w:tcPr>
          <w:p w14:paraId="1BCBA8AC" w14:textId="77777777" w:rsidR="00220B56" w:rsidRPr="00ED7EB2" w:rsidRDefault="00220B56" w:rsidP="00220B56">
            <w:pPr>
              <w:jc w:val="both"/>
              <w:rPr>
                <w:rFonts w:ascii="Arial" w:hAnsi="Arial" w:cs="Arial"/>
              </w:rPr>
            </w:pPr>
          </w:p>
        </w:tc>
        <w:tc>
          <w:tcPr>
            <w:tcW w:w="1710" w:type="dxa"/>
          </w:tcPr>
          <w:p w14:paraId="6F1291B1" w14:textId="77777777" w:rsidR="00220B56" w:rsidRPr="00ED7EB2" w:rsidRDefault="00220B56" w:rsidP="00220B56">
            <w:pPr>
              <w:jc w:val="both"/>
              <w:rPr>
                <w:rFonts w:ascii="Arial" w:hAnsi="Arial" w:cs="Arial"/>
              </w:rPr>
            </w:pPr>
          </w:p>
        </w:tc>
        <w:tc>
          <w:tcPr>
            <w:tcW w:w="1519" w:type="dxa"/>
          </w:tcPr>
          <w:p w14:paraId="366C30E2" w14:textId="77777777" w:rsidR="00220B56" w:rsidRPr="00ED7EB2" w:rsidRDefault="00220B56" w:rsidP="00220B56">
            <w:pPr>
              <w:jc w:val="both"/>
              <w:rPr>
                <w:rFonts w:ascii="Arial" w:hAnsi="Arial" w:cs="Arial"/>
              </w:rPr>
            </w:pPr>
          </w:p>
        </w:tc>
        <w:tc>
          <w:tcPr>
            <w:tcW w:w="1541" w:type="dxa"/>
          </w:tcPr>
          <w:p w14:paraId="6F9C120F" w14:textId="77777777" w:rsidR="00220B56" w:rsidRPr="00ED7EB2" w:rsidRDefault="00220B56" w:rsidP="00220B56">
            <w:pPr>
              <w:jc w:val="both"/>
              <w:rPr>
                <w:rFonts w:ascii="Arial" w:hAnsi="Arial" w:cs="Arial"/>
              </w:rPr>
            </w:pPr>
          </w:p>
        </w:tc>
        <w:tc>
          <w:tcPr>
            <w:tcW w:w="1844" w:type="dxa"/>
          </w:tcPr>
          <w:p w14:paraId="516DBFFC" w14:textId="77777777" w:rsidR="00220B56" w:rsidRPr="00ED7EB2" w:rsidRDefault="00220B56" w:rsidP="00220B56">
            <w:pPr>
              <w:jc w:val="both"/>
              <w:rPr>
                <w:rFonts w:ascii="Arial" w:hAnsi="Arial" w:cs="Arial"/>
              </w:rPr>
            </w:pPr>
          </w:p>
        </w:tc>
      </w:tr>
      <w:tr w:rsidR="00220B56" w:rsidRPr="00ED7EB2" w14:paraId="7BA4B1C5" w14:textId="77777777" w:rsidTr="00B829BF">
        <w:tc>
          <w:tcPr>
            <w:tcW w:w="850" w:type="dxa"/>
          </w:tcPr>
          <w:p w14:paraId="132DA8C9" w14:textId="03A5F511"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2</w:t>
            </w:r>
          </w:p>
        </w:tc>
        <w:tc>
          <w:tcPr>
            <w:tcW w:w="2111" w:type="dxa"/>
          </w:tcPr>
          <w:p w14:paraId="59B0EEF3" w14:textId="00DE3DC5" w:rsidR="00220B56" w:rsidRPr="00280027" w:rsidRDefault="00220B56" w:rsidP="00220B56">
            <w:pPr>
              <w:rPr>
                <w:rFonts w:ascii="Arial" w:hAnsi="Arial" w:cs="Arial"/>
                <w:sz w:val="24"/>
                <w:szCs w:val="24"/>
              </w:rPr>
            </w:pPr>
            <w:r w:rsidRPr="00280027">
              <w:rPr>
                <w:rFonts w:ascii="Arial" w:hAnsi="Arial" w:cs="Arial"/>
                <w:sz w:val="24"/>
                <w:szCs w:val="24"/>
              </w:rPr>
              <w:t>20–24 de abril</w:t>
            </w:r>
          </w:p>
        </w:tc>
        <w:tc>
          <w:tcPr>
            <w:tcW w:w="1709" w:type="dxa"/>
          </w:tcPr>
          <w:p w14:paraId="73CBC880" w14:textId="77777777" w:rsidR="00220B56" w:rsidRPr="00ED7EB2" w:rsidRDefault="00220B56" w:rsidP="00220B56">
            <w:pPr>
              <w:jc w:val="both"/>
              <w:rPr>
                <w:rFonts w:ascii="Arial" w:hAnsi="Arial" w:cs="Arial"/>
              </w:rPr>
            </w:pPr>
          </w:p>
        </w:tc>
        <w:tc>
          <w:tcPr>
            <w:tcW w:w="1710" w:type="dxa"/>
          </w:tcPr>
          <w:p w14:paraId="6BD7C9BD" w14:textId="77777777" w:rsidR="00220B56" w:rsidRPr="00ED7EB2" w:rsidRDefault="00220B56" w:rsidP="00220B56">
            <w:pPr>
              <w:jc w:val="both"/>
              <w:rPr>
                <w:rFonts w:ascii="Arial" w:hAnsi="Arial" w:cs="Arial"/>
              </w:rPr>
            </w:pPr>
          </w:p>
        </w:tc>
        <w:tc>
          <w:tcPr>
            <w:tcW w:w="1710" w:type="dxa"/>
          </w:tcPr>
          <w:p w14:paraId="50633F96" w14:textId="77777777" w:rsidR="00220B56" w:rsidRPr="00ED7EB2" w:rsidRDefault="00220B56" w:rsidP="00220B56">
            <w:pPr>
              <w:jc w:val="both"/>
              <w:rPr>
                <w:rFonts w:ascii="Arial" w:hAnsi="Arial" w:cs="Arial"/>
              </w:rPr>
            </w:pPr>
          </w:p>
        </w:tc>
        <w:tc>
          <w:tcPr>
            <w:tcW w:w="1519" w:type="dxa"/>
          </w:tcPr>
          <w:p w14:paraId="0A8B34F0" w14:textId="77777777" w:rsidR="00220B56" w:rsidRPr="00ED7EB2" w:rsidRDefault="00220B56" w:rsidP="00220B56">
            <w:pPr>
              <w:jc w:val="both"/>
              <w:rPr>
                <w:rFonts w:ascii="Arial" w:hAnsi="Arial" w:cs="Arial"/>
              </w:rPr>
            </w:pPr>
          </w:p>
        </w:tc>
        <w:tc>
          <w:tcPr>
            <w:tcW w:w="1541" w:type="dxa"/>
          </w:tcPr>
          <w:p w14:paraId="197A8DB1" w14:textId="77777777" w:rsidR="00220B56" w:rsidRPr="00ED7EB2" w:rsidRDefault="00220B56" w:rsidP="00220B56">
            <w:pPr>
              <w:jc w:val="both"/>
              <w:rPr>
                <w:rFonts w:ascii="Arial" w:hAnsi="Arial" w:cs="Arial"/>
              </w:rPr>
            </w:pPr>
          </w:p>
        </w:tc>
        <w:tc>
          <w:tcPr>
            <w:tcW w:w="1844" w:type="dxa"/>
          </w:tcPr>
          <w:p w14:paraId="0D9A831D" w14:textId="77777777" w:rsidR="00220B56" w:rsidRPr="00ED7EB2" w:rsidRDefault="00220B56" w:rsidP="00220B56">
            <w:pPr>
              <w:jc w:val="both"/>
              <w:rPr>
                <w:rFonts w:ascii="Arial" w:hAnsi="Arial" w:cs="Arial"/>
              </w:rPr>
            </w:pPr>
          </w:p>
        </w:tc>
      </w:tr>
      <w:tr w:rsidR="00220B56" w:rsidRPr="00ED7EB2" w14:paraId="63617C25" w14:textId="77777777" w:rsidTr="00B829BF">
        <w:tc>
          <w:tcPr>
            <w:tcW w:w="850" w:type="dxa"/>
          </w:tcPr>
          <w:p w14:paraId="1BC82F63" w14:textId="61353878"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3</w:t>
            </w:r>
          </w:p>
        </w:tc>
        <w:tc>
          <w:tcPr>
            <w:tcW w:w="2111" w:type="dxa"/>
          </w:tcPr>
          <w:p w14:paraId="69CEB83D" w14:textId="3308243B" w:rsidR="00220B56" w:rsidRPr="00280027" w:rsidRDefault="00220B56" w:rsidP="00220B56">
            <w:pPr>
              <w:rPr>
                <w:rFonts w:ascii="Arial" w:hAnsi="Arial" w:cs="Arial"/>
                <w:sz w:val="24"/>
                <w:szCs w:val="24"/>
              </w:rPr>
            </w:pPr>
            <w:r w:rsidRPr="00280027">
              <w:rPr>
                <w:rFonts w:ascii="Arial" w:hAnsi="Arial" w:cs="Arial"/>
                <w:sz w:val="24"/>
                <w:szCs w:val="24"/>
              </w:rPr>
              <w:t>27 de abril – 01 de mayo</w:t>
            </w:r>
          </w:p>
        </w:tc>
        <w:tc>
          <w:tcPr>
            <w:tcW w:w="1709" w:type="dxa"/>
          </w:tcPr>
          <w:p w14:paraId="3A7EDCBE" w14:textId="77777777" w:rsidR="00220B56" w:rsidRPr="00ED7EB2" w:rsidRDefault="00220B56" w:rsidP="00220B56">
            <w:pPr>
              <w:jc w:val="both"/>
              <w:rPr>
                <w:rFonts w:ascii="Arial" w:hAnsi="Arial" w:cs="Arial"/>
              </w:rPr>
            </w:pPr>
          </w:p>
        </w:tc>
        <w:tc>
          <w:tcPr>
            <w:tcW w:w="1710" w:type="dxa"/>
          </w:tcPr>
          <w:p w14:paraId="2FE74409" w14:textId="77777777" w:rsidR="00220B56" w:rsidRPr="00ED7EB2" w:rsidRDefault="00220B56" w:rsidP="00220B56">
            <w:pPr>
              <w:jc w:val="both"/>
              <w:rPr>
                <w:rFonts w:ascii="Arial" w:hAnsi="Arial" w:cs="Arial"/>
              </w:rPr>
            </w:pPr>
          </w:p>
        </w:tc>
        <w:tc>
          <w:tcPr>
            <w:tcW w:w="1710" w:type="dxa"/>
          </w:tcPr>
          <w:p w14:paraId="5629CD08" w14:textId="77777777" w:rsidR="00220B56" w:rsidRPr="00ED7EB2" w:rsidRDefault="00220B56" w:rsidP="00220B56">
            <w:pPr>
              <w:jc w:val="both"/>
              <w:rPr>
                <w:rFonts w:ascii="Arial" w:hAnsi="Arial" w:cs="Arial"/>
              </w:rPr>
            </w:pPr>
          </w:p>
        </w:tc>
        <w:tc>
          <w:tcPr>
            <w:tcW w:w="1519" w:type="dxa"/>
          </w:tcPr>
          <w:p w14:paraId="1CAB9BDA" w14:textId="77777777" w:rsidR="00220B56" w:rsidRPr="00ED7EB2" w:rsidRDefault="00220B56" w:rsidP="00220B56">
            <w:pPr>
              <w:jc w:val="both"/>
              <w:rPr>
                <w:rFonts w:ascii="Arial" w:hAnsi="Arial" w:cs="Arial"/>
              </w:rPr>
            </w:pPr>
          </w:p>
        </w:tc>
        <w:tc>
          <w:tcPr>
            <w:tcW w:w="1541" w:type="dxa"/>
          </w:tcPr>
          <w:p w14:paraId="7E86BBE7" w14:textId="77777777" w:rsidR="00220B56" w:rsidRPr="00ED7EB2" w:rsidRDefault="00220B56" w:rsidP="00220B56">
            <w:pPr>
              <w:jc w:val="both"/>
              <w:rPr>
                <w:rFonts w:ascii="Arial" w:hAnsi="Arial" w:cs="Arial"/>
              </w:rPr>
            </w:pPr>
          </w:p>
        </w:tc>
        <w:tc>
          <w:tcPr>
            <w:tcW w:w="1844" w:type="dxa"/>
          </w:tcPr>
          <w:p w14:paraId="11E39896" w14:textId="77777777" w:rsidR="00220B56" w:rsidRPr="00ED7EB2" w:rsidRDefault="00220B56" w:rsidP="00220B56">
            <w:pPr>
              <w:jc w:val="both"/>
              <w:rPr>
                <w:rFonts w:ascii="Arial" w:hAnsi="Arial" w:cs="Arial"/>
              </w:rPr>
            </w:pPr>
          </w:p>
        </w:tc>
      </w:tr>
      <w:tr w:rsidR="00220B56" w:rsidRPr="00ED7EB2" w14:paraId="5C756BAC" w14:textId="77777777" w:rsidTr="00B829BF">
        <w:tc>
          <w:tcPr>
            <w:tcW w:w="850" w:type="dxa"/>
          </w:tcPr>
          <w:p w14:paraId="17607E1C" w14:textId="6E9CA6A8"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4</w:t>
            </w:r>
          </w:p>
        </w:tc>
        <w:tc>
          <w:tcPr>
            <w:tcW w:w="2111" w:type="dxa"/>
          </w:tcPr>
          <w:p w14:paraId="6BD2AF8B" w14:textId="538128C2" w:rsidR="00220B56" w:rsidRPr="00280027" w:rsidRDefault="00220B56" w:rsidP="00220B56">
            <w:pPr>
              <w:rPr>
                <w:rFonts w:ascii="Arial" w:hAnsi="Arial" w:cs="Arial"/>
                <w:sz w:val="24"/>
                <w:szCs w:val="24"/>
              </w:rPr>
            </w:pPr>
            <w:r w:rsidRPr="00280027">
              <w:rPr>
                <w:rFonts w:ascii="Arial" w:hAnsi="Arial" w:cs="Arial"/>
                <w:sz w:val="24"/>
                <w:szCs w:val="24"/>
              </w:rPr>
              <w:t>04–08 de mayo</w:t>
            </w:r>
          </w:p>
        </w:tc>
        <w:tc>
          <w:tcPr>
            <w:tcW w:w="1709" w:type="dxa"/>
          </w:tcPr>
          <w:p w14:paraId="0CA54A41" w14:textId="77777777" w:rsidR="00220B56" w:rsidRPr="00ED7EB2" w:rsidRDefault="00220B56" w:rsidP="00220B56">
            <w:pPr>
              <w:jc w:val="both"/>
              <w:rPr>
                <w:rFonts w:ascii="Arial" w:hAnsi="Arial" w:cs="Arial"/>
              </w:rPr>
            </w:pPr>
          </w:p>
        </w:tc>
        <w:tc>
          <w:tcPr>
            <w:tcW w:w="1710" w:type="dxa"/>
          </w:tcPr>
          <w:p w14:paraId="3C1E62AD" w14:textId="77777777" w:rsidR="00220B56" w:rsidRPr="00ED7EB2" w:rsidRDefault="00220B56" w:rsidP="00220B56">
            <w:pPr>
              <w:jc w:val="both"/>
              <w:rPr>
                <w:rFonts w:ascii="Arial" w:hAnsi="Arial" w:cs="Arial"/>
              </w:rPr>
            </w:pPr>
          </w:p>
        </w:tc>
        <w:tc>
          <w:tcPr>
            <w:tcW w:w="1710" w:type="dxa"/>
          </w:tcPr>
          <w:p w14:paraId="74BC5020" w14:textId="77777777" w:rsidR="00220B56" w:rsidRPr="00ED7EB2" w:rsidRDefault="00220B56" w:rsidP="00220B56">
            <w:pPr>
              <w:jc w:val="both"/>
              <w:rPr>
                <w:rFonts w:ascii="Arial" w:hAnsi="Arial" w:cs="Arial"/>
              </w:rPr>
            </w:pPr>
          </w:p>
        </w:tc>
        <w:tc>
          <w:tcPr>
            <w:tcW w:w="1519" w:type="dxa"/>
          </w:tcPr>
          <w:p w14:paraId="775ACE30" w14:textId="77777777" w:rsidR="00220B56" w:rsidRPr="00ED7EB2" w:rsidRDefault="00220B56" w:rsidP="00220B56">
            <w:pPr>
              <w:jc w:val="both"/>
              <w:rPr>
                <w:rFonts w:ascii="Arial" w:hAnsi="Arial" w:cs="Arial"/>
              </w:rPr>
            </w:pPr>
          </w:p>
        </w:tc>
        <w:tc>
          <w:tcPr>
            <w:tcW w:w="1541" w:type="dxa"/>
          </w:tcPr>
          <w:p w14:paraId="71A4FD4C" w14:textId="77777777" w:rsidR="00220B56" w:rsidRPr="00ED7EB2" w:rsidRDefault="00220B56" w:rsidP="00220B56">
            <w:pPr>
              <w:jc w:val="both"/>
              <w:rPr>
                <w:rFonts w:ascii="Arial" w:hAnsi="Arial" w:cs="Arial"/>
              </w:rPr>
            </w:pPr>
          </w:p>
        </w:tc>
        <w:tc>
          <w:tcPr>
            <w:tcW w:w="1844" w:type="dxa"/>
          </w:tcPr>
          <w:p w14:paraId="6196422C" w14:textId="77777777" w:rsidR="00220B56" w:rsidRPr="00ED7EB2" w:rsidRDefault="00220B56" w:rsidP="00220B56">
            <w:pPr>
              <w:jc w:val="both"/>
              <w:rPr>
                <w:rFonts w:ascii="Arial" w:hAnsi="Arial" w:cs="Arial"/>
              </w:rPr>
            </w:pPr>
          </w:p>
        </w:tc>
      </w:tr>
      <w:tr w:rsidR="00220B56" w:rsidRPr="00ED7EB2" w14:paraId="19F0B04D" w14:textId="77777777" w:rsidTr="00B829BF">
        <w:tc>
          <w:tcPr>
            <w:tcW w:w="850" w:type="dxa"/>
          </w:tcPr>
          <w:p w14:paraId="14557674" w14:textId="7A9930DA"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5</w:t>
            </w:r>
          </w:p>
        </w:tc>
        <w:tc>
          <w:tcPr>
            <w:tcW w:w="2111" w:type="dxa"/>
          </w:tcPr>
          <w:p w14:paraId="2DAE0DFE" w14:textId="6F37402B" w:rsidR="00220B56" w:rsidRPr="00280027" w:rsidRDefault="00220B56" w:rsidP="00220B56">
            <w:pPr>
              <w:rPr>
                <w:rFonts w:ascii="Arial" w:hAnsi="Arial" w:cs="Arial"/>
                <w:sz w:val="24"/>
                <w:szCs w:val="24"/>
              </w:rPr>
            </w:pPr>
            <w:r w:rsidRPr="00280027">
              <w:rPr>
                <w:rFonts w:ascii="Arial" w:hAnsi="Arial" w:cs="Arial"/>
                <w:sz w:val="24"/>
                <w:szCs w:val="24"/>
              </w:rPr>
              <w:t>11–15 de mayo</w:t>
            </w:r>
          </w:p>
        </w:tc>
        <w:tc>
          <w:tcPr>
            <w:tcW w:w="1709" w:type="dxa"/>
          </w:tcPr>
          <w:p w14:paraId="095B988D" w14:textId="77777777" w:rsidR="00220B56" w:rsidRPr="00ED7EB2" w:rsidRDefault="00220B56" w:rsidP="00220B56">
            <w:pPr>
              <w:jc w:val="both"/>
              <w:rPr>
                <w:rFonts w:ascii="Arial" w:hAnsi="Arial" w:cs="Arial"/>
              </w:rPr>
            </w:pPr>
          </w:p>
        </w:tc>
        <w:tc>
          <w:tcPr>
            <w:tcW w:w="1710" w:type="dxa"/>
          </w:tcPr>
          <w:p w14:paraId="19F81372" w14:textId="77777777" w:rsidR="00220B56" w:rsidRPr="00ED7EB2" w:rsidRDefault="00220B56" w:rsidP="00220B56">
            <w:pPr>
              <w:jc w:val="both"/>
              <w:rPr>
                <w:rFonts w:ascii="Arial" w:hAnsi="Arial" w:cs="Arial"/>
              </w:rPr>
            </w:pPr>
          </w:p>
        </w:tc>
        <w:tc>
          <w:tcPr>
            <w:tcW w:w="1710" w:type="dxa"/>
          </w:tcPr>
          <w:p w14:paraId="5D0EB50F" w14:textId="77777777" w:rsidR="00220B56" w:rsidRPr="00ED7EB2" w:rsidRDefault="00220B56" w:rsidP="00220B56">
            <w:pPr>
              <w:jc w:val="both"/>
              <w:rPr>
                <w:rFonts w:ascii="Arial" w:hAnsi="Arial" w:cs="Arial"/>
              </w:rPr>
            </w:pPr>
          </w:p>
        </w:tc>
        <w:tc>
          <w:tcPr>
            <w:tcW w:w="1519" w:type="dxa"/>
          </w:tcPr>
          <w:p w14:paraId="1844E694" w14:textId="77777777" w:rsidR="00220B56" w:rsidRPr="00ED7EB2" w:rsidRDefault="00220B56" w:rsidP="00220B56">
            <w:pPr>
              <w:jc w:val="both"/>
              <w:rPr>
                <w:rFonts w:ascii="Arial" w:hAnsi="Arial" w:cs="Arial"/>
              </w:rPr>
            </w:pPr>
          </w:p>
        </w:tc>
        <w:tc>
          <w:tcPr>
            <w:tcW w:w="1541" w:type="dxa"/>
          </w:tcPr>
          <w:p w14:paraId="264E8559" w14:textId="77777777" w:rsidR="00220B56" w:rsidRPr="00ED7EB2" w:rsidRDefault="00220B56" w:rsidP="00220B56">
            <w:pPr>
              <w:jc w:val="both"/>
              <w:rPr>
                <w:rFonts w:ascii="Arial" w:hAnsi="Arial" w:cs="Arial"/>
              </w:rPr>
            </w:pPr>
          </w:p>
        </w:tc>
        <w:tc>
          <w:tcPr>
            <w:tcW w:w="1844" w:type="dxa"/>
          </w:tcPr>
          <w:p w14:paraId="2D5E690C" w14:textId="77777777" w:rsidR="00220B56" w:rsidRPr="00ED7EB2" w:rsidRDefault="00220B56" w:rsidP="00220B56">
            <w:pPr>
              <w:jc w:val="both"/>
              <w:rPr>
                <w:rFonts w:ascii="Arial" w:hAnsi="Arial" w:cs="Arial"/>
              </w:rPr>
            </w:pPr>
          </w:p>
        </w:tc>
      </w:tr>
      <w:tr w:rsidR="00220B56" w:rsidRPr="00ED7EB2" w14:paraId="7D33E0BE" w14:textId="77777777" w:rsidTr="00B829BF">
        <w:tc>
          <w:tcPr>
            <w:tcW w:w="850" w:type="dxa"/>
          </w:tcPr>
          <w:p w14:paraId="3D78AEBF" w14:textId="69E92B1C"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6</w:t>
            </w:r>
          </w:p>
        </w:tc>
        <w:tc>
          <w:tcPr>
            <w:tcW w:w="2111" w:type="dxa"/>
          </w:tcPr>
          <w:p w14:paraId="59D4A9AE" w14:textId="591AF021" w:rsidR="00220B56" w:rsidRPr="00280027" w:rsidRDefault="00220B56" w:rsidP="00220B56">
            <w:pPr>
              <w:rPr>
                <w:rFonts w:ascii="Arial" w:hAnsi="Arial" w:cs="Arial"/>
                <w:sz w:val="24"/>
                <w:szCs w:val="24"/>
              </w:rPr>
            </w:pPr>
            <w:r w:rsidRPr="00280027">
              <w:rPr>
                <w:rFonts w:ascii="Arial" w:hAnsi="Arial" w:cs="Arial"/>
                <w:sz w:val="24"/>
                <w:szCs w:val="24"/>
              </w:rPr>
              <w:t>18–22 de mayo</w:t>
            </w:r>
          </w:p>
        </w:tc>
        <w:tc>
          <w:tcPr>
            <w:tcW w:w="1709" w:type="dxa"/>
          </w:tcPr>
          <w:p w14:paraId="4E7E5F50" w14:textId="77777777" w:rsidR="00220B56" w:rsidRPr="00ED7EB2" w:rsidRDefault="00220B56" w:rsidP="00220B56">
            <w:pPr>
              <w:jc w:val="both"/>
              <w:rPr>
                <w:rFonts w:ascii="Arial" w:hAnsi="Arial" w:cs="Arial"/>
              </w:rPr>
            </w:pPr>
          </w:p>
        </w:tc>
        <w:tc>
          <w:tcPr>
            <w:tcW w:w="1710" w:type="dxa"/>
          </w:tcPr>
          <w:p w14:paraId="611B5781" w14:textId="77777777" w:rsidR="00220B56" w:rsidRPr="00ED7EB2" w:rsidRDefault="00220B56" w:rsidP="00220B56">
            <w:pPr>
              <w:jc w:val="both"/>
              <w:rPr>
                <w:rFonts w:ascii="Arial" w:hAnsi="Arial" w:cs="Arial"/>
              </w:rPr>
            </w:pPr>
          </w:p>
        </w:tc>
        <w:tc>
          <w:tcPr>
            <w:tcW w:w="1710" w:type="dxa"/>
          </w:tcPr>
          <w:p w14:paraId="70F8C8BA" w14:textId="77777777" w:rsidR="00220B56" w:rsidRPr="00ED7EB2" w:rsidRDefault="00220B56" w:rsidP="00220B56">
            <w:pPr>
              <w:jc w:val="both"/>
              <w:rPr>
                <w:rFonts w:ascii="Arial" w:hAnsi="Arial" w:cs="Arial"/>
              </w:rPr>
            </w:pPr>
          </w:p>
        </w:tc>
        <w:tc>
          <w:tcPr>
            <w:tcW w:w="1519" w:type="dxa"/>
          </w:tcPr>
          <w:p w14:paraId="133971BF" w14:textId="77777777" w:rsidR="00220B56" w:rsidRPr="00ED7EB2" w:rsidRDefault="00220B56" w:rsidP="00220B56">
            <w:pPr>
              <w:jc w:val="both"/>
              <w:rPr>
                <w:rFonts w:ascii="Arial" w:hAnsi="Arial" w:cs="Arial"/>
              </w:rPr>
            </w:pPr>
          </w:p>
        </w:tc>
        <w:tc>
          <w:tcPr>
            <w:tcW w:w="1541" w:type="dxa"/>
          </w:tcPr>
          <w:p w14:paraId="1DCD6EB3" w14:textId="77777777" w:rsidR="00220B56" w:rsidRPr="00ED7EB2" w:rsidRDefault="00220B56" w:rsidP="00220B56">
            <w:pPr>
              <w:jc w:val="both"/>
              <w:rPr>
                <w:rFonts w:ascii="Arial" w:hAnsi="Arial" w:cs="Arial"/>
              </w:rPr>
            </w:pPr>
          </w:p>
        </w:tc>
        <w:tc>
          <w:tcPr>
            <w:tcW w:w="1844" w:type="dxa"/>
          </w:tcPr>
          <w:p w14:paraId="6D1C9959" w14:textId="77777777" w:rsidR="00220B56" w:rsidRPr="00ED7EB2" w:rsidRDefault="00220B56" w:rsidP="00220B56">
            <w:pPr>
              <w:jc w:val="both"/>
              <w:rPr>
                <w:rFonts w:ascii="Arial" w:hAnsi="Arial" w:cs="Arial"/>
              </w:rPr>
            </w:pPr>
          </w:p>
        </w:tc>
      </w:tr>
      <w:tr w:rsidR="00220B56" w:rsidRPr="00ED7EB2" w14:paraId="7181F6F0" w14:textId="77777777" w:rsidTr="00B829BF">
        <w:tc>
          <w:tcPr>
            <w:tcW w:w="850" w:type="dxa"/>
          </w:tcPr>
          <w:p w14:paraId="704F0627" w14:textId="5F5BC443" w:rsidR="00220B56" w:rsidRPr="00280027" w:rsidRDefault="00220B56" w:rsidP="00220B56">
            <w:pPr>
              <w:jc w:val="center"/>
              <w:rPr>
                <w:rFonts w:ascii="Arial" w:hAnsi="Arial" w:cs="Arial"/>
                <w:sz w:val="24"/>
                <w:szCs w:val="24"/>
              </w:rPr>
            </w:pPr>
            <w:r w:rsidRPr="00280027">
              <w:rPr>
                <w:rFonts w:ascii="Arial" w:hAnsi="Arial" w:cs="Arial"/>
                <w:sz w:val="24"/>
                <w:szCs w:val="24"/>
              </w:rPr>
              <w:t>1</w:t>
            </w:r>
            <w:r w:rsidR="00EC3ED9">
              <w:rPr>
                <w:rFonts w:ascii="Arial" w:hAnsi="Arial" w:cs="Arial"/>
                <w:sz w:val="24"/>
                <w:szCs w:val="24"/>
              </w:rPr>
              <w:t>7</w:t>
            </w:r>
          </w:p>
        </w:tc>
        <w:tc>
          <w:tcPr>
            <w:tcW w:w="2111" w:type="dxa"/>
          </w:tcPr>
          <w:p w14:paraId="22AC082C" w14:textId="5C1530A0" w:rsidR="00220B56" w:rsidRPr="00280027" w:rsidRDefault="00220B56" w:rsidP="00220B56">
            <w:pPr>
              <w:rPr>
                <w:rFonts w:ascii="Arial" w:hAnsi="Arial" w:cs="Arial"/>
                <w:sz w:val="24"/>
                <w:szCs w:val="24"/>
              </w:rPr>
            </w:pPr>
            <w:r w:rsidRPr="00280027">
              <w:rPr>
                <w:rFonts w:ascii="Arial" w:hAnsi="Arial" w:cs="Arial"/>
                <w:sz w:val="24"/>
                <w:szCs w:val="24"/>
              </w:rPr>
              <w:t>08–12 de junio</w:t>
            </w:r>
          </w:p>
        </w:tc>
        <w:tc>
          <w:tcPr>
            <w:tcW w:w="1709" w:type="dxa"/>
          </w:tcPr>
          <w:p w14:paraId="3CC23928" w14:textId="77777777" w:rsidR="00220B56" w:rsidRPr="00ED7EB2" w:rsidRDefault="00220B56" w:rsidP="00220B56">
            <w:pPr>
              <w:jc w:val="both"/>
              <w:rPr>
                <w:rFonts w:ascii="Arial" w:hAnsi="Arial" w:cs="Arial"/>
              </w:rPr>
            </w:pPr>
          </w:p>
        </w:tc>
        <w:tc>
          <w:tcPr>
            <w:tcW w:w="1710" w:type="dxa"/>
          </w:tcPr>
          <w:p w14:paraId="02177DB7" w14:textId="77777777" w:rsidR="00220B56" w:rsidRPr="00ED7EB2" w:rsidRDefault="00220B56" w:rsidP="00220B56">
            <w:pPr>
              <w:jc w:val="both"/>
              <w:rPr>
                <w:rFonts w:ascii="Arial" w:hAnsi="Arial" w:cs="Arial"/>
              </w:rPr>
            </w:pPr>
          </w:p>
        </w:tc>
        <w:tc>
          <w:tcPr>
            <w:tcW w:w="1710" w:type="dxa"/>
          </w:tcPr>
          <w:p w14:paraId="5A3E8236" w14:textId="77777777" w:rsidR="00220B56" w:rsidRPr="00ED7EB2" w:rsidRDefault="00220B56" w:rsidP="00220B56">
            <w:pPr>
              <w:jc w:val="both"/>
              <w:rPr>
                <w:rFonts w:ascii="Arial" w:hAnsi="Arial" w:cs="Arial"/>
              </w:rPr>
            </w:pPr>
          </w:p>
        </w:tc>
        <w:tc>
          <w:tcPr>
            <w:tcW w:w="1519" w:type="dxa"/>
          </w:tcPr>
          <w:p w14:paraId="2B163C52" w14:textId="77777777" w:rsidR="00220B56" w:rsidRPr="00ED7EB2" w:rsidRDefault="00220B56" w:rsidP="00220B56">
            <w:pPr>
              <w:jc w:val="both"/>
              <w:rPr>
                <w:rFonts w:ascii="Arial" w:hAnsi="Arial" w:cs="Arial"/>
              </w:rPr>
            </w:pPr>
          </w:p>
        </w:tc>
        <w:tc>
          <w:tcPr>
            <w:tcW w:w="1541" w:type="dxa"/>
          </w:tcPr>
          <w:p w14:paraId="0F14D315" w14:textId="77777777" w:rsidR="00220B56" w:rsidRPr="00ED7EB2" w:rsidRDefault="00220B56" w:rsidP="00220B56">
            <w:pPr>
              <w:jc w:val="both"/>
              <w:rPr>
                <w:rFonts w:ascii="Arial" w:hAnsi="Arial" w:cs="Arial"/>
              </w:rPr>
            </w:pPr>
          </w:p>
        </w:tc>
        <w:tc>
          <w:tcPr>
            <w:tcW w:w="1844" w:type="dxa"/>
          </w:tcPr>
          <w:p w14:paraId="2CF2966F" w14:textId="77777777" w:rsidR="00220B56" w:rsidRPr="00ED7EB2" w:rsidRDefault="00220B56" w:rsidP="00220B56">
            <w:pPr>
              <w:jc w:val="both"/>
              <w:rPr>
                <w:rFonts w:ascii="Arial" w:hAnsi="Arial" w:cs="Arial"/>
              </w:rPr>
            </w:pPr>
          </w:p>
        </w:tc>
      </w:tr>
    </w:tbl>
    <w:p w14:paraId="57970E07" w14:textId="77777777" w:rsidR="00E4584E" w:rsidRPr="00ED7EB2" w:rsidRDefault="00E4584E">
      <w:pPr>
        <w:rPr>
          <w:rFonts w:ascii="Arial" w:hAnsi="Arial" w:cs="Arial"/>
        </w:rPr>
      </w:pPr>
    </w:p>
    <w:tbl>
      <w:tblPr>
        <w:tblStyle w:val="Tablaconcuadrcula"/>
        <w:tblW w:w="0" w:type="auto"/>
        <w:tblLook w:val="04A0" w:firstRow="1" w:lastRow="0" w:firstColumn="1" w:lastColumn="0" w:noHBand="0" w:noVBand="1"/>
      </w:tblPr>
      <w:tblGrid>
        <w:gridCol w:w="12994"/>
      </w:tblGrid>
      <w:tr w:rsidR="009371AC" w:rsidRPr="00ED7EB2" w14:paraId="6E5282F7" w14:textId="77777777" w:rsidTr="00415AE0">
        <w:tc>
          <w:tcPr>
            <w:tcW w:w="12994" w:type="dxa"/>
            <w:shd w:val="clear" w:color="auto" w:fill="F2F2F2" w:themeFill="background1" w:themeFillShade="F2"/>
            <w:vAlign w:val="center"/>
          </w:tcPr>
          <w:p w14:paraId="3E94D23F" w14:textId="77777777" w:rsidR="009371AC" w:rsidRPr="00415AE0" w:rsidRDefault="009371AC" w:rsidP="007B72D8">
            <w:pPr>
              <w:jc w:val="both"/>
              <w:rPr>
                <w:rFonts w:ascii="Arial" w:hAnsi="Arial" w:cs="Arial"/>
                <w:b/>
              </w:rPr>
            </w:pPr>
            <w:r w:rsidRPr="00ED7EB2">
              <w:rPr>
                <w:rFonts w:ascii="Arial" w:hAnsi="Arial" w:cs="Arial"/>
                <w:b/>
              </w:rPr>
              <w:t xml:space="preserve">Recursos y materiales didácticos </w:t>
            </w:r>
            <w:r w:rsidRPr="00ED7EB2">
              <w:rPr>
                <w:rFonts w:ascii="Arial" w:hAnsi="Arial" w:cs="Arial"/>
              </w:rPr>
              <w:t>(</w:t>
            </w:r>
            <w:r w:rsidR="009568F5" w:rsidRPr="00ED7EB2">
              <w:rPr>
                <w:rFonts w:ascii="Arial" w:hAnsi="Arial" w:cs="Arial"/>
              </w:rPr>
              <w:t>Retomar</w:t>
            </w:r>
            <w:r w:rsidRPr="00ED7EB2">
              <w:rPr>
                <w:rFonts w:ascii="Arial" w:hAnsi="Arial" w:cs="Arial"/>
              </w:rPr>
              <w:t xml:space="preserve"> de la planeación didáctica o los que requiera durante el curso</w:t>
            </w:r>
            <w:r w:rsidR="00CF29F1" w:rsidRPr="00ED7EB2">
              <w:rPr>
                <w:rFonts w:ascii="Arial" w:hAnsi="Arial" w:cs="Arial"/>
              </w:rPr>
              <w:t>)</w:t>
            </w:r>
            <w:r w:rsidRPr="00ED7EB2">
              <w:rPr>
                <w:rFonts w:ascii="Arial" w:hAnsi="Arial" w:cs="Arial"/>
                <w:b/>
              </w:rPr>
              <w:t>.</w:t>
            </w:r>
          </w:p>
        </w:tc>
      </w:tr>
      <w:tr w:rsidR="00415AE0" w:rsidRPr="00ED7EB2" w14:paraId="605DE656" w14:textId="77777777" w:rsidTr="00415AE0">
        <w:tc>
          <w:tcPr>
            <w:tcW w:w="12994" w:type="dxa"/>
            <w:shd w:val="clear" w:color="auto" w:fill="FFFFFF" w:themeFill="background1"/>
            <w:vAlign w:val="center"/>
          </w:tcPr>
          <w:p w14:paraId="6E7733E4" w14:textId="77777777" w:rsidR="00415AE0" w:rsidRDefault="00415AE0" w:rsidP="007B72D8">
            <w:pPr>
              <w:jc w:val="both"/>
              <w:rPr>
                <w:rFonts w:ascii="Arial" w:hAnsi="Arial" w:cs="Arial"/>
                <w:b/>
              </w:rPr>
            </w:pPr>
          </w:p>
          <w:p w14:paraId="18069AB3" w14:textId="77777777" w:rsidR="00415AE0" w:rsidRDefault="00415AE0" w:rsidP="007B72D8">
            <w:pPr>
              <w:jc w:val="both"/>
              <w:rPr>
                <w:rFonts w:ascii="Arial" w:hAnsi="Arial" w:cs="Arial"/>
                <w:b/>
              </w:rPr>
            </w:pPr>
          </w:p>
          <w:p w14:paraId="1B3877F0" w14:textId="3E95E889" w:rsidR="002037D2" w:rsidRPr="00ED7EB2" w:rsidRDefault="002037D2" w:rsidP="007B72D8">
            <w:pPr>
              <w:jc w:val="both"/>
              <w:rPr>
                <w:rFonts w:ascii="Arial" w:hAnsi="Arial" w:cs="Arial"/>
                <w:b/>
              </w:rPr>
            </w:pPr>
          </w:p>
        </w:tc>
      </w:tr>
      <w:tr w:rsidR="009371AC" w:rsidRPr="00ED7EB2" w14:paraId="743C59BE" w14:textId="77777777" w:rsidTr="00415AE0">
        <w:tc>
          <w:tcPr>
            <w:tcW w:w="12994" w:type="dxa"/>
            <w:shd w:val="clear" w:color="auto" w:fill="F2F2F2" w:themeFill="background1" w:themeFillShade="F2"/>
            <w:vAlign w:val="center"/>
          </w:tcPr>
          <w:p w14:paraId="0D5A5B45" w14:textId="77777777" w:rsidR="009371AC" w:rsidRPr="00ED7EB2" w:rsidRDefault="009371AC" w:rsidP="007B72D8">
            <w:pPr>
              <w:jc w:val="both"/>
              <w:rPr>
                <w:rFonts w:ascii="Arial" w:hAnsi="Arial" w:cs="Arial"/>
                <w:b/>
              </w:rPr>
            </w:pPr>
            <w:r w:rsidRPr="00ED7EB2">
              <w:rPr>
                <w:rFonts w:ascii="Arial" w:hAnsi="Arial" w:cs="Arial"/>
                <w:b/>
              </w:rPr>
              <w:t xml:space="preserve">Bibliografía </w:t>
            </w:r>
            <w:r w:rsidRPr="00ED7EB2">
              <w:rPr>
                <w:rFonts w:ascii="Arial" w:hAnsi="Arial" w:cs="Arial"/>
              </w:rPr>
              <w:t>(realizar la referencia APA</w:t>
            </w:r>
            <w:r w:rsidR="00CF29F1" w:rsidRPr="00ED7EB2">
              <w:rPr>
                <w:rFonts w:ascii="Arial" w:hAnsi="Arial" w:cs="Arial"/>
              </w:rPr>
              <w:t>: N</w:t>
            </w:r>
            <w:r w:rsidRPr="00ED7EB2">
              <w:rPr>
                <w:rFonts w:ascii="Arial" w:hAnsi="Arial" w:cs="Arial"/>
              </w:rPr>
              <w:t>ombre del autor. (Fecha). Título de la obra. País: editorial.)</w:t>
            </w:r>
          </w:p>
          <w:p w14:paraId="5E6C1A5D" w14:textId="77777777" w:rsidR="009371AC" w:rsidRPr="00ED7EB2" w:rsidRDefault="009371AC" w:rsidP="007B72D8">
            <w:pPr>
              <w:jc w:val="both"/>
              <w:rPr>
                <w:rFonts w:ascii="Arial" w:hAnsi="Arial" w:cs="Arial"/>
              </w:rPr>
            </w:pPr>
          </w:p>
        </w:tc>
      </w:tr>
      <w:tr w:rsidR="00415AE0" w:rsidRPr="00ED7EB2" w14:paraId="0C3DB899" w14:textId="77777777" w:rsidTr="00E4584E">
        <w:tc>
          <w:tcPr>
            <w:tcW w:w="12994" w:type="dxa"/>
            <w:vAlign w:val="center"/>
          </w:tcPr>
          <w:p w14:paraId="4A4BC6CF" w14:textId="77777777" w:rsidR="00415AE0" w:rsidRDefault="00415AE0" w:rsidP="007B72D8">
            <w:pPr>
              <w:jc w:val="both"/>
              <w:rPr>
                <w:rFonts w:ascii="Arial" w:hAnsi="Arial" w:cs="Arial"/>
                <w:b/>
              </w:rPr>
            </w:pPr>
          </w:p>
          <w:p w14:paraId="6391F34C" w14:textId="77777777" w:rsidR="00415AE0" w:rsidRDefault="00415AE0" w:rsidP="007B72D8">
            <w:pPr>
              <w:jc w:val="both"/>
              <w:rPr>
                <w:rFonts w:ascii="Arial" w:hAnsi="Arial" w:cs="Arial"/>
                <w:b/>
              </w:rPr>
            </w:pPr>
          </w:p>
          <w:p w14:paraId="6E108EA8" w14:textId="37C38A00" w:rsidR="002037D2" w:rsidRPr="00ED7EB2" w:rsidRDefault="002037D2" w:rsidP="007B72D8">
            <w:pPr>
              <w:jc w:val="both"/>
              <w:rPr>
                <w:rFonts w:ascii="Arial" w:hAnsi="Arial" w:cs="Arial"/>
                <w:b/>
              </w:rPr>
            </w:pPr>
          </w:p>
        </w:tc>
      </w:tr>
    </w:tbl>
    <w:p w14:paraId="0652FD41" w14:textId="77777777" w:rsidR="00175F16" w:rsidRDefault="00175F16" w:rsidP="00175F16">
      <w:pPr>
        <w:jc w:val="center"/>
        <w:rPr>
          <w:rFonts w:ascii="Arial" w:hAnsi="Arial" w:cs="Arial"/>
        </w:rPr>
      </w:pPr>
    </w:p>
    <w:p w14:paraId="4370D2BD" w14:textId="77777777" w:rsidR="00175F16" w:rsidRDefault="00175F16" w:rsidP="00175F16">
      <w:pPr>
        <w:jc w:val="center"/>
        <w:rPr>
          <w:rFonts w:ascii="Arial" w:hAnsi="Arial" w:cs="Arial"/>
        </w:rPr>
      </w:pPr>
    </w:p>
    <w:p w14:paraId="6CAABB28" w14:textId="38CA4975" w:rsidR="00175F16" w:rsidRPr="00175F16" w:rsidRDefault="00175F16" w:rsidP="00175F16">
      <w:pPr>
        <w:jc w:val="center"/>
        <w:rPr>
          <w:rFonts w:ascii="Arial" w:hAnsi="Arial" w:cs="Arial"/>
        </w:rPr>
      </w:pPr>
      <w:r w:rsidRPr="00175F16">
        <w:rPr>
          <w:rFonts w:ascii="Arial" w:hAnsi="Arial" w:cs="Arial"/>
        </w:rPr>
        <w:t>A T E N T A M E N T E</w:t>
      </w:r>
    </w:p>
    <w:p w14:paraId="6CDADAED" w14:textId="77777777" w:rsidR="00175F16" w:rsidRPr="00175F16" w:rsidRDefault="00175F16" w:rsidP="00175F16">
      <w:pPr>
        <w:jc w:val="center"/>
        <w:rPr>
          <w:rFonts w:ascii="Arial" w:hAnsi="Arial" w:cs="Arial"/>
          <w:b/>
        </w:rPr>
      </w:pPr>
      <w:r w:rsidRPr="00175F16">
        <w:rPr>
          <w:rFonts w:ascii="Arial" w:hAnsi="Arial" w:cs="Arial"/>
          <w:b/>
        </w:rPr>
        <w:t>“Piensa y Trabaja”</w:t>
      </w:r>
    </w:p>
    <w:p w14:paraId="230D976E" w14:textId="77777777" w:rsidR="00175F16" w:rsidRPr="00175F16" w:rsidRDefault="00175F16" w:rsidP="00175F16">
      <w:pPr>
        <w:jc w:val="center"/>
        <w:rPr>
          <w:rFonts w:ascii="Arial" w:hAnsi="Arial" w:cs="Arial"/>
          <w:b/>
        </w:rPr>
      </w:pPr>
      <w:r w:rsidRPr="00175F16">
        <w:rPr>
          <w:rFonts w:ascii="Arial" w:hAnsi="Arial" w:cs="Arial"/>
          <w:b/>
        </w:rPr>
        <w:t>“40 años de la Feria Internacional del Libro de Guadalajara”</w:t>
      </w:r>
    </w:p>
    <w:p w14:paraId="60AD74C8" w14:textId="77777777" w:rsidR="00175F16" w:rsidRDefault="00175F16" w:rsidP="009371AC">
      <w:pPr>
        <w:jc w:val="center"/>
        <w:rPr>
          <w:rFonts w:ascii="Arial" w:hAnsi="Arial" w:cs="Arial"/>
        </w:rPr>
      </w:pPr>
    </w:p>
    <w:p w14:paraId="466383BC" w14:textId="7B720818" w:rsidR="00E775D4" w:rsidRDefault="00981CA3" w:rsidP="009371AC">
      <w:pPr>
        <w:jc w:val="center"/>
        <w:rPr>
          <w:rFonts w:ascii="Arial" w:hAnsi="Arial" w:cs="Arial"/>
          <w:b/>
        </w:rPr>
      </w:pPr>
      <w:r>
        <w:rPr>
          <w:rFonts w:ascii="Arial" w:hAnsi="Arial" w:cs="Arial"/>
          <w:b/>
        </w:rPr>
        <w:t>Fecha de elaboración</w:t>
      </w:r>
    </w:p>
    <w:p w14:paraId="73E2B07C" w14:textId="76AD7676" w:rsidR="00ED7EB2" w:rsidRPr="00ED7EB2" w:rsidRDefault="00415AE0" w:rsidP="009371AC">
      <w:pPr>
        <w:jc w:val="center"/>
        <w:rPr>
          <w:rFonts w:ascii="Arial" w:hAnsi="Arial" w:cs="Arial"/>
          <w:sz w:val="20"/>
          <w:szCs w:val="20"/>
        </w:rPr>
      </w:pPr>
      <w:r>
        <w:rPr>
          <w:rFonts w:ascii="Arial" w:hAnsi="Arial" w:cs="Arial"/>
          <w:sz w:val="20"/>
          <w:szCs w:val="20"/>
        </w:rPr>
        <w:t>Guadalajara, Jalis</w:t>
      </w:r>
      <w:r w:rsidR="009443EC">
        <w:rPr>
          <w:rFonts w:ascii="Arial" w:hAnsi="Arial" w:cs="Arial"/>
          <w:sz w:val="20"/>
          <w:szCs w:val="20"/>
        </w:rPr>
        <w:t xml:space="preserve">co.  A______ </w:t>
      </w:r>
      <w:proofErr w:type="spellStart"/>
      <w:proofErr w:type="gramStart"/>
      <w:r w:rsidR="009443EC">
        <w:rPr>
          <w:rFonts w:ascii="Arial" w:hAnsi="Arial" w:cs="Arial"/>
          <w:sz w:val="20"/>
          <w:szCs w:val="20"/>
        </w:rPr>
        <w:t>de</w:t>
      </w:r>
      <w:proofErr w:type="spellEnd"/>
      <w:r w:rsidR="009443EC">
        <w:rPr>
          <w:rFonts w:ascii="Arial" w:hAnsi="Arial" w:cs="Arial"/>
          <w:sz w:val="20"/>
          <w:szCs w:val="20"/>
        </w:rPr>
        <w:t xml:space="preserve">  _</w:t>
      </w:r>
      <w:proofErr w:type="gramEnd"/>
      <w:r w:rsidR="009443EC">
        <w:rPr>
          <w:rFonts w:ascii="Arial" w:hAnsi="Arial" w:cs="Arial"/>
          <w:sz w:val="20"/>
          <w:szCs w:val="20"/>
        </w:rPr>
        <w:t xml:space="preserve">______ </w:t>
      </w:r>
      <w:proofErr w:type="spellStart"/>
      <w:r w:rsidR="009443EC">
        <w:rPr>
          <w:rFonts w:ascii="Arial" w:hAnsi="Arial" w:cs="Arial"/>
          <w:sz w:val="20"/>
          <w:szCs w:val="20"/>
        </w:rPr>
        <w:t>de</w:t>
      </w:r>
      <w:proofErr w:type="spellEnd"/>
      <w:r w:rsidR="009443EC">
        <w:rPr>
          <w:rFonts w:ascii="Arial" w:hAnsi="Arial" w:cs="Arial"/>
          <w:sz w:val="20"/>
          <w:szCs w:val="20"/>
        </w:rPr>
        <w:t xml:space="preserve"> 202</w:t>
      </w:r>
      <w:r w:rsidR="00034AEA">
        <w:rPr>
          <w:rFonts w:ascii="Arial" w:hAnsi="Arial" w:cs="Arial"/>
          <w:sz w:val="20"/>
          <w:szCs w:val="20"/>
        </w:rPr>
        <w:t>6</w:t>
      </w:r>
    </w:p>
    <w:p w14:paraId="5A997E34" w14:textId="77777777" w:rsidR="009371AC" w:rsidRPr="00ED7EB2" w:rsidRDefault="009371AC" w:rsidP="009371AC">
      <w:pPr>
        <w:jc w:val="center"/>
        <w:rPr>
          <w:rFonts w:ascii="Arial" w:hAnsi="Arial" w:cs="Arial"/>
          <w:b/>
        </w:rPr>
      </w:pPr>
    </w:p>
    <w:p w14:paraId="4D8B8627" w14:textId="77777777" w:rsidR="009371AC" w:rsidRPr="00ED7EB2" w:rsidRDefault="009371AC" w:rsidP="009371AC">
      <w:pPr>
        <w:jc w:val="center"/>
        <w:rPr>
          <w:rFonts w:ascii="Arial" w:hAnsi="Arial" w:cs="Arial"/>
          <w:b/>
        </w:rPr>
      </w:pPr>
    </w:p>
    <w:p w14:paraId="7CA66A45" w14:textId="77777777" w:rsidR="009371AC" w:rsidRPr="00ED7EB2" w:rsidRDefault="009371AC" w:rsidP="009371AC">
      <w:pPr>
        <w:jc w:val="center"/>
        <w:rPr>
          <w:rFonts w:ascii="Arial" w:hAnsi="Arial" w:cs="Arial"/>
          <w:i/>
        </w:rPr>
      </w:pPr>
      <w:r w:rsidRPr="00ED7EB2">
        <w:rPr>
          <w:rFonts w:ascii="Arial" w:hAnsi="Arial" w:cs="Arial"/>
          <w:i/>
        </w:rPr>
        <w:t>______________________________________</w:t>
      </w:r>
    </w:p>
    <w:p w14:paraId="1747CCAF" w14:textId="77777777" w:rsidR="009371AC" w:rsidRPr="00ED7EB2" w:rsidRDefault="009371AC" w:rsidP="009371AC">
      <w:pPr>
        <w:jc w:val="center"/>
        <w:rPr>
          <w:rFonts w:ascii="Arial" w:hAnsi="Arial" w:cs="Arial"/>
        </w:rPr>
      </w:pPr>
      <w:r w:rsidRPr="00ED7EB2">
        <w:rPr>
          <w:rFonts w:ascii="Arial" w:hAnsi="Arial" w:cs="Arial"/>
        </w:rPr>
        <w:t>Nombre y firma del profesor</w:t>
      </w:r>
    </w:p>
    <w:p w14:paraId="3884138A" w14:textId="77777777" w:rsidR="009371AC" w:rsidRPr="00ED7EB2" w:rsidRDefault="009371AC" w:rsidP="009371AC">
      <w:pPr>
        <w:rPr>
          <w:rFonts w:ascii="Arial" w:hAnsi="Arial" w:cs="Arial"/>
        </w:rPr>
      </w:pPr>
    </w:p>
    <w:p w14:paraId="3DEE774A" w14:textId="77777777" w:rsidR="009371AC" w:rsidRPr="00ED7EB2" w:rsidRDefault="009371AC" w:rsidP="009371AC">
      <w:pPr>
        <w:rPr>
          <w:rFonts w:ascii="Arial" w:hAnsi="Arial" w:cs="Arial"/>
        </w:rPr>
      </w:pPr>
    </w:p>
    <w:p w14:paraId="006329C7" w14:textId="77777777" w:rsidR="009371AC" w:rsidRPr="00ED7EB2" w:rsidRDefault="009371AC" w:rsidP="009371AC">
      <w:pPr>
        <w:jc w:val="center"/>
        <w:rPr>
          <w:rFonts w:ascii="Arial" w:hAnsi="Arial" w:cs="Arial"/>
        </w:rPr>
      </w:pPr>
      <w:r w:rsidRPr="00ED7EB2">
        <w:rPr>
          <w:rFonts w:ascii="Arial" w:hAnsi="Arial" w:cs="Arial"/>
        </w:rPr>
        <w:t>Vo. Bo.</w:t>
      </w:r>
    </w:p>
    <w:p w14:paraId="77466D3D" w14:textId="77777777" w:rsidR="009371AC" w:rsidRPr="00ED7EB2" w:rsidRDefault="009371AC" w:rsidP="009371AC">
      <w:pPr>
        <w:rPr>
          <w:rFonts w:ascii="Arial" w:hAnsi="Arial" w:cs="Arial"/>
        </w:rPr>
      </w:pPr>
    </w:p>
    <w:p w14:paraId="63D9B4F8" w14:textId="77777777" w:rsidR="009371AC" w:rsidRPr="00ED7EB2" w:rsidRDefault="009371AC" w:rsidP="009371AC">
      <w:pPr>
        <w:rPr>
          <w:rFonts w:ascii="Arial" w:hAnsi="Arial" w:cs="Arial"/>
        </w:rPr>
      </w:pPr>
      <w:r w:rsidRPr="00ED7EB2">
        <w:rPr>
          <w:rFonts w:ascii="Arial" w:hAnsi="Arial" w:cs="Arial"/>
        </w:rPr>
        <w:t>__________________________________</w:t>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t>_______________________________</w:t>
      </w:r>
    </w:p>
    <w:p w14:paraId="32008767" w14:textId="77777777" w:rsidR="00E7543F" w:rsidRPr="00ED7EB2" w:rsidRDefault="009443EC" w:rsidP="008B022A">
      <w:pPr>
        <w:ind w:firstLine="708"/>
        <w:rPr>
          <w:rFonts w:ascii="Arial" w:hAnsi="Arial" w:cs="Arial"/>
        </w:rPr>
      </w:pPr>
      <w:r>
        <w:rPr>
          <w:rFonts w:ascii="Arial" w:hAnsi="Arial" w:cs="Arial"/>
        </w:rPr>
        <w:t>Presidente de A</w:t>
      </w:r>
      <w:r w:rsidR="009371AC" w:rsidRPr="00ED7EB2">
        <w:rPr>
          <w:rFonts w:ascii="Arial" w:hAnsi="Arial" w:cs="Arial"/>
        </w:rPr>
        <w:t>cademia</w:t>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bookmarkStart w:id="0" w:name="_GoBack"/>
      <w:bookmarkEnd w:id="0"/>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t>Jefe del Departamento</w:t>
      </w:r>
    </w:p>
    <w:sectPr w:rsidR="00E7543F" w:rsidRPr="00ED7EB2" w:rsidSect="000E0E20">
      <w:headerReference w:type="default" r:id="rId8"/>
      <w:footerReference w:type="default" r:id="rId9"/>
      <w:headerReference w:type="first" r:id="rId10"/>
      <w:footerReference w:type="first" r:id="rId11"/>
      <w:pgSz w:w="15840" w:h="12240" w:orient="landscape" w:code="1"/>
      <w:pgMar w:top="2694"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669DB" w14:textId="77777777" w:rsidR="00BC18F7" w:rsidRDefault="00BC18F7" w:rsidP="00E177EB">
      <w:r>
        <w:separator/>
      </w:r>
    </w:p>
  </w:endnote>
  <w:endnote w:type="continuationSeparator" w:id="0">
    <w:p w14:paraId="4D5208FD" w14:textId="77777777" w:rsidR="00BC18F7" w:rsidRDefault="00BC18F7" w:rsidP="00E1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Neue Medium">
    <w:altName w:val="Arial"/>
    <w:charset w:val="4D"/>
    <w:family w:val="swiss"/>
    <w:pitch w:val="variable"/>
    <w:sig w:usb0="00000001"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983"/>
      <w:docPartObj>
        <w:docPartGallery w:val="Page Numbers (Bottom of Page)"/>
        <w:docPartUnique/>
      </w:docPartObj>
    </w:sdtPr>
    <w:sdtEndPr/>
    <w:sdtContent>
      <w:p w14:paraId="139ED638" w14:textId="5D9102A8" w:rsidR="00C67138" w:rsidRPr="00992958" w:rsidRDefault="000E0E20" w:rsidP="000E0E20">
        <w:pPr>
          <w:pStyle w:val="Piedepgina"/>
          <w:jc w:val="center"/>
          <w:rPr>
            <w:rFonts w:ascii="Times New Roman" w:hAnsi="Times New Roman"/>
            <w:color w:val="3D4041"/>
            <w:sz w:val="17"/>
            <w:szCs w:val="17"/>
            <w:lang w:val="en-US"/>
          </w:rPr>
        </w:pPr>
        <w:r w:rsidRPr="00827151">
          <w:rPr>
            <w:noProof/>
          </w:rPr>
          <w:drawing>
            <wp:inline distT="0" distB="0" distL="0" distR="0" wp14:anchorId="050B2970" wp14:editId="72E47B33">
              <wp:extent cx="8257540" cy="45265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4F8CD9CA" w14:textId="73270689" w:rsidR="00C67138" w:rsidRDefault="00C67138">
        <w:pPr>
          <w:pStyle w:val="Piedepgina"/>
          <w:jc w:val="center"/>
        </w:pPr>
        <w:r w:rsidRPr="006422A4">
          <w:rPr>
            <w:sz w:val="18"/>
            <w:szCs w:val="18"/>
          </w:rPr>
          <w:fldChar w:fldCharType="begin"/>
        </w:r>
        <w:r w:rsidRPr="006422A4">
          <w:rPr>
            <w:sz w:val="18"/>
            <w:szCs w:val="18"/>
          </w:rPr>
          <w:instrText xml:space="preserve"> PAGE    \* MERGEFORMAT </w:instrText>
        </w:r>
        <w:r w:rsidRPr="006422A4">
          <w:rPr>
            <w:sz w:val="18"/>
            <w:szCs w:val="18"/>
          </w:rPr>
          <w:fldChar w:fldCharType="separate"/>
        </w:r>
        <w:r w:rsidR="00A57474">
          <w:rPr>
            <w:noProof/>
            <w:sz w:val="18"/>
            <w:szCs w:val="18"/>
          </w:rPr>
          <w:t>1</w:t>
        </w:r>
        <w:r w:rsidRPr="006422A4">
          <w:rPr>
            <w:sz w:val="18"/>
            <w:szCs w:val="18"/>
          </w:rPr>
          <w:fldChar w:fldCharType="end"/>
        </w:r>
      </w:p>
    </w:sdtContent>
  </w:sdt>
  <w:p w14:paraId="698C041B" w14:textId="77777777" w:rsidR="00C67138" w:rsidRDefault="00C67138" w:rsidP="002D3CEB">
    <w:pPr>
      <w:pStyle w:val="Piedepgina"/>
      <w:tabs>
        <w:tab w:val="clear" w:pos="4252"/>
        <w:tab w:val="clear" w:pos="8504"/>
        <w:tab w:val="center" w:pos="6502"/>
      </w:tabs>
    </w:pPr>
    <w:r>
      <w:rPr>
        <w:noProof/>
      </w:rPr>
      <w:drawing>
        <wp:anchor distT="0" distB="0" distL="114300" distR="114300" simplePos="0" relativeHeight="251667456" behindDoc="1" locked="0" layoutInCell="1" allowOverlap="1" wp14:anchorId="78CF17C2" wp14:editId="3BCF56E7">
          <wp:simplePos x="0" y="0"/>
          <wp:positionH relativeFrom="margin">
            <wp:posOffset>-386080</wp:posOffset>
          </wp:positionH>
          <wp:positionV relativeFrom="paragraph">
            <wp:posOffset>2320290</wp:posOffset>
          </wp:positionV>
          <wp:extent cx="7658735" cy="1043940"/>
          <wp:effectExtent l="0" t="0" r="12065" b="0"/>
          <wp:wrapNone/>
          <wp:docPr id="34" name="Imagen 34" descr="Macintosh HD:Users:Soporte:Desktop:pie_propede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orte:Desktop:pie_propedeu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735" cy="1043940"/>
                  </a:xfrm>
                  <a:prstGeom prst="rect">
                    <a:avLst/>
                  </a:prstGeom>
                  <a:noFill/>
                  <a:ln>
                    <a:noFill/>
                  </a:ln>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991"/>
      <w:docPartObj>
        <w:docPartGallery w:val="Page Numbers (Bottom of Page)"/>
        <w:docPartUnique/>
      </w:docPartObj>
    </w:sdtPr>
    <w:sdtEndPr/>
    <w:sdtContent>
      <w:p w14:paraId="6DE6F350" w14:textId="1C14EA08" w:rsidR="00C67138" w:rsidRPr="00992958" w:rsidRDefault="00DF42DF" w:rsidP="00DF42DF">
        <w:pPr>
          <w:pStyle w:val="Piedepgina"/>
          <w:jc w:val="center"/>
          <w:rPr>
            <w:rFonts w:ascii="Times New Roman" w:hAnsi="Times New Roman"/>
            <w:color w:val="3D4041"/>
            <w:sz w:val="17"/>
            <w:szCs w:val="17"/>
            <w:lang w:val="en-US"/>
          </w:rPr>
        </w:pPr>
        <w:r w:rsidRPr="00827151">
          <w:rPr>
            <w:noProof/>
          </w:rPr>
          <w:drawing>
            <wp:inline distT="0" distB="0" distL="0" distR="0" wp14:anchorId="6AB2E092" wp14:editId="386A62C2">
              <wp:extent cx="8257540" cy="45265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3EBFF5B1" w14:textId="77777777" w:rsidR="00C67138" w:rsidRDefault="00C67138" w:rsidP="00FE37A9">
        <w:pPr>
          <w:pStyle w:val="Piedepgina"/>
          <w:jc w:val="center"/>
        </w:pPr>
        <w:r>
          <w:fldChar w:fldCharType="begin"/>
        </w:r>
        <w:r>
          <w:instrText xml:space="preserve"> PAGE    \* MERGEFORMAT </w:instrText>
        </w:r>
        <w:r>
          <w:fldChar w:fldCharType="separate"/>
        </w:r>
        <w:r w:rsidR="007F33C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A7BEC" w14:textId="77777777" w:rsidR="00BC18F7" w:rsidRDefault="00BC18F7" w:rsidP="00E177EB">
      <w:r>
        <w:separator/>
      </w:r>
    </w:p>
  </w:footnote>
  <w:footnote w:type="continuationSeparator" w:id="0">
    <w:p w14:paraId="665E2F26" w14:textId="77777777" w:rsidR="00BC18F7" w:rsidRDefault="00BC18F7" w:rsidP="00E177EB">
      <w:r>
        <w:continuationSeparator/>
      </w:r>
    </w:p>
  </w:footnote>
  <w:footnote w:id="1">
    <w:p w14:paraId="5865AAE7" w14:textId="77777777" w:rsidR="00C67138" w:rsidRPr="0053557B" w:rsidRDefault="00C67138" w:rsidP="000A304B">
      <w:pPr>
        <w:pStyle w:val="Textonotapie"/>
        <w:rPr>
          <w:lang w:val="es-ES_tradnl"/>
        </w:rPr>
      </w:pPr>
      <w:r w:rsidRPr="001B6E4E">
        <w:rPr>
          <w:rStyle w:val="Refdenotaalpie"/>
          <w:sz w:val="32"/>
          <w:szCs w:val="32"/>
        </w:rPr>
        <w:sym w:font="Symbol" w:char="F02A"/>
      </w:r>
      <w:r>
        <w:t xml:space="preserve"> Complemento para la realización de un plan clase argumentado propuesto por la Dirección de Formación Docente e Investigación del SEMS UdeG, alineado a la evaluación del desempeño docente y a la certificación por ECODEMS.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790B" w14:textId="33C1BB4D" w:rsidR="00C67138" w:rsidRDefault="00A56C48" w:rsidP="00FE37A9">
    <w:pPr>
      <w:pStyle w:val="Encabezado"/>
      <w:spacing w:before="120"/>
      <w:rPr>
        <w:rFonts w:ascii="Trajan Pro" w:hAnsi="Trajan Pro"/>
        <w:color w:val="3D4041"/>
      </w:rPr>
    </w:pPr>
    <w:r>
      <w:rPr>
        <w:noProof/>
      </w:rPr>
      <w:drawing>
        <wp:anchor distT="0" distB="0" distL="114300" distR="114300" simplePos="0" relativeHeight="251698176" behindDoc="1" locked="0" layoutInCell="1" allowOverlap="1" wp14:anchorId="51B42562" wp14:editId="01210B99">
          <wp:simplePos x="0" y="0"/>
          <wp:positionH relativeFrom="margin">
            <wp:posOffset>-852805</wp:posOffset>
          </wp:positionH>
          <wp:positionV relativeFrom="paragraph">
            <wp:posOffset>-412115</wp:posOffset>
          </wp:positionV>
          <wp:extent cx="1358900" cy="1514475"/>
          <wp:effectExtent l="0" t="0" r="0" b="0"/>
          <wp:wrapNone/>
          <wp:docPr id="3" name="Imagen 3"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r="79657"/>
                  <a:stretch/>
                </pic:blipFill>
                <pic:spPr bwMode="auto">
                  <a:xfrm>
                    <a:off x="0" y="0"/>
                    <a:ext cx="1358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noProof/>
      </w:rPr>
      <w:drawing>
        <wp:anchor distT="0" distB="0" distL="114300" distR="114300" simplePos="0" relativeHeight="251700224" behindDoc="1" locked="0" layoutInCell="1" allowOverlap="1" wp14:anchorId="2A8A2248" wp14:editId="78CB687A">
          <wp:simplePos x="0" y="0"/>
          <wp:positionH relativeFrom="page">
            <wp:posOffset>2562225</wp:posOffset>
          </wp:positionH>
          <wp:positionV relativeFrom="paragraph">
            <wp:posOffset>-107315</wp:posOffset>
          </wp:positionV>
          <wp:extent cx="5257800" cy="962025"/>
          <wp:effectExtent l="0" t="0" r="0" b="9525"/>
          <wp:wrapNone/>
          <wp:docPr id="1" name="Imagen 1"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l="34926" t="21081" r="8143" b="32974"/>
                  <a:stretch/>
                </pic:blipFill>
                <pic:spPr bwMode="auto">
                  <a:xfrm>
                    <a:off x="0" y="0"/>
                    <a:ext cx="52578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138">
      <w:rPr>
        <w:rFonts w:ascii="Trajan Pro" w:hAnsi="Trajan Pro"/>
        <w:color w:val="3D4041"/>
      </w:rPr>
      <w:t xml:space="preserve">             </w:t>
    </w:r>
  </w:p>
  <w:p w14:paraId="7A083A76" w14:textId="40003A38" w:rsidR="000E0E20" w:rsidRDefault="00C67138" w:rsidP="00A56C48">
    <w:pPr>
      <w:pStyle w:val="Encabezado"/>
      <w:tabs>
        <w:tab w:val="clear" w:pos="4252"/>
        <w:tab w:val="clear" w:pos="8504"/>
        <w:tab w:val="center" w:pos="6502"/>
      </w:tabs>
      <w:spacing w:before="120"/>
    </w:pPr>
    <w:r>
      <w:rPr>
        <w:rFonts w:ascii="Trajan Pro" w:hAnsi="Trajan Pro"/>
        <w:color w:val="3D4041"/>
      </w:rPr>
      <w:t xml:space="preserve">             </w:t>
    </w:r>
    <w:r w:rsidR="00A56C48">
      <w:rPr>
        <w:rFonts w:ascii="Trajan Pro" w:hAnsi="Trajan Pro"/>
        <w:color w:val="3D4041"/>
      </w:rPr>
      <w:tab/>
    </w:r>
  </w:p>
  <w:p w14:paraId="2E202513" w14:textId="1E460AD2" w:rsidR="00C67138" w:rsidRDefault="00C67138" w:rsidP="003975C7">
    <w:pPr>
      <w:pStyle w:val="Encabezado"/>
      <w:tabs>
        <w:tab w:val="clear" w:pos="8504"/>
        <w:tab w:val="left" w:pos="10335"/>
      </w:tabs>
    </w:pPr>
    <w:r>
      <w:tab/>
    </w:r>
    <w:r w:rsidR="003975C7">
      <w:tab/>
    </w:r>
  </w:p>
  <w:p w14:paraId="223B1E20" w14:textId="77777777" w:rsidR="00C67138" w:rsidRDefault="00C67138" w:rsidP="00FE37A9">
    <w:pPr>
      <w:pStyle w:val="Encabezad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1373" w14:textId="15517E54" w:rsidR="00C67138" w:rsidRDefault="000E0E20" w:rsidP="00FE37A9">
    <w:pPr>
      <w:pStyle w:val="Encabezado"/>
      <w:spacing w:before="120"/>
      <w:rPr>
        <w:rFonts w:ascii="Trajan Pro" w:hAnsi="Trajan Pro"/>
        <w:color w:val="3D4041"/>
      </w:rPr>
    </w:pPr>
    <w:r w:rsidRPr="00827151">
      <w:rPr>
        <w:noProof/>
      </w:rPr>
      <w:drawing>
        <wp:anchor distT="0" distB="0" distL="114300" distR="114300" simplePos="0" relativeHeight="251695104" behindDoc="1" locked="0" layoutInCell="1" allowOverlap="1" wp14:anchorId="05C8259B" wp14:editId="5922211F">
          <wp:simplePos x="0" y="0"/>
          <wp:positionH relativeFrom="margin">
            <wp:posOffset>-228600</wp:posOffset>
          </wp:positionH>
          <wp:positionV relativeFrom="paragraph">
            <wp:posOffset>-564515</wp:posOffset>
          </wp:positionV>
          <wp:extent cx="8110573" cy="2085975"/>
          <wp:effectExtent l="0" t="0" r="5080" b="0"/>
          <wp:wrapNone/>
          <wp:docPr id="35" name="Imagen 3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rta&#10;&#10;Descripción generada automáticamente"/>
                  <pic:cNvPicPr/>
                </pic:nvPicPr>
                <pic:blipFill>
                  <a:blip r:embed="rId1"/>
                  <a:stretch>
                    <a:fillRect/>
                  </a:stretch>
                </pic:blipFill>
                <pic:spPr>
                  <a:xfrm>
                    <a:off x="0" y="0"/>
                    <a:ext cx="8110573" cy="2085975"/>
                  </a:xfrm>
                  <a:prstGeom prst="rect">
                    <a:avLst/>
                  </a:prstGeom>
                </pic:spPr>
              </pic:pic>
            </a:graphicData>
          </a:graphic>
          <wp14:sizeRelH relativeFrom="margin">
            <wp14:pctWidth>0</wp14:pctWidth>
          </wp14:sizeRelH>
          <wp14:sizeRelV relativeFrom="margin">
            <wp14:pctHeight>0</wp14:pctHeight>
          </wp14:sizeRelV>
        </wp:anchor>
      </w:drawing>
    </w:r>
    <w:r w:rsidR="00DF42DF">
      <w:rPr>
        <w:noProof/>
      </w:rPr>
      <mc:AlternateContent>
        <mc:Choice Requires="wpg">
          <w:drawing>
            <wp:anchor distT="0" distB="0" distL="114300" distR="114300" simplePos="0" relativeHeight="251696128" behindDoc="0" locked="0" layoutInCell="1" allowOverlap="1" wp14:anchorId="00DF5BA5" wp14:editId="53AB2EC1">
              <wp:simplePos x="0" y="0"/>
              <wp:positionH relativeFrom="column">
                <wp:posOffset>7332980</wp:posOffset>
              </wp:positionH>
              <wp:positionV relativeFrom="page">
                <wp:posOffset>-142875</wp:posOffset>
              </wp:positionV>
              <wp:extent cx="1460500" cy="1579880"/>
              <wp:effectExtent l="0" t="0" r="6350" b="127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579880"/>
                        <a:chOff x="0" y="0"/>
                        <a:chExt cx="1460500" cy="1405467"/>
                      </a:xfrm>
                    </wpg:grpSpPr>
                    <pic:pic xmlns:pic="http://schemas.openxmlformats.org/drawingml/2006/picture">
                      <pic:nvPicPr>
                        <pic:cNvPr id="37"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F5BA5" id="Grupo 36" o:spid="_x0000_s1026" style="position:absolute;margin-left:577.4pt;margin-top:-11.25pt;width:115pt;height:124.4pt;z-index:251696128;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I0OD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Er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Ly9aPC94bXBHSW1nOmltYWdlPgogICAgICAgICAg&#10;ICAgICA8L3JkZjpsaT4KICAgICAgICAgICAgPC9yZGY6QWx0PgogICAgICAgICA8L3htcDpUaHVt&#10;Ym5haWxz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aG9qYU1lbWJyZXRhZGFfc2VtczwvcmRm&#10;OmxpPgogICAgICAgICAgICA8L3JkZjpBbHQ+CiAgICAgICAgIDwvZGM6dGl0bGU+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GQTdGMTE3NDA3MjA2ODExODA4M0RB&#10;QkIwREVDM0E4RDwvc3RFdnQ6aW5zdGFuY2VJRD4KICAgICAgICAgICAgICAgICAgPHN0RXZ0Ondo&#10;ZW4+MjAxMy0wNy0wMVQxNDo0NToyMy0wNT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MjgwMTE3NDA3MjA2ODExODA4MzkxNjkxQ0E5MDM4Mjwvc3RFdnQ6aW5zdGFuY2VJRD4K&#10;ICAgICAgICAgICAgICAgICAgPHN0RXZ0OndoZW4+MjAxOC0wOS0yN1QxMzoyNzo0Ni0wNT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">
                <v:imagedata r:id="rId3" o:title=""/>
                <o:lock v:ext="edit" aspectratio="f"/>
              </v:shape>
              <v:shapetype id="_x0000_t202" coordsize="21600,21600" o:spt="202" path="m,l,21600r21600,l21600,xe">
                <v:stroke joinstyle="miter"/>
                <v:path gradientshapeok="t" o:connecttype="rect"/>
              </v:shapetype>
              <v:shape id="Text Box 3" o:spid="_x0000_s1028"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6BBB326D" w14:textId="77777777" w:rsidR="00C67138" w:rsidRDefault="00C67138" w:rsidP="00D12C1C">
    <w:pPr>
      <w:pStyle w:val="Encabezado"/>
      <w:tabs>
        <w:tab w:val="clear" w:pos="4252"/>
        <w:tab w:val="clear" w:pos="8504"/>
        <w:tab w:val="left" w:pos="3800"/>
        <w:tab w:val="left" w:pos="5187"/>
        <w:tab w:val="right" w:pos="883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534"/>
    <w:multiLevelType w:val="hybridMultilevel"/>
    <w:tmpl w:val="150CCD84"/>
    <w:lvl w:ilvl="0" w:tplc="080A0001">
      <w:start w:val="1"/>
      <w:numFmt w:val="bullet"/>
      <w:lvlText w:val=""/>
      <w:lvlJc w:val="left"/>
      <w:pPr>
        <w:ind w:left="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 w15:restartNumberingAfterBreak="0">
    <w:nsid w:val="02A938B7"/>
    <w:multiLevelType w:val="hybridMultilevel"/>
    <w:tmpl w:val="49D6FA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A6D2250"/>
    <w:multiLevelType w:val="multilevel"/>
    <w:tmpl w:val="06DC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01B4A"/>
    <w:multiLevelType w:val="hybridMultilevel"/>
    <w:tmpl w:val="2DF0C63C"/>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3F115AB"/>
    <w:multiLevelType w:val="multilevel"/>
    <w:tmpl w:val="F55A3D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E44FC8"/>
    <w:multiLevelType w:val="hybridMultilevel"/>
    <w:tmpl w:val="EA9E58C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417D20F5"/>
    <w:multiLevelType w:val="hybridMultilevel"/>
    <w:tmpl w:val="22E86A12"/>
    <w:lvl w:ilvl="0" w:tplc="ED8003B2">
      <w:start w:val="1"/>
      <w:numFmt w:val="bullet"/>
      <w:lvlText w:val=""/>
      <w:lvlJc w:val="righ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15:restartNumberingAfterBreak="0">
    <w:nsid w:val="47083CD1"/>
    <w:multiLevelType w:val="multilevel"/>
    <w:tmpl w:val="E2045DC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6"/>
  </w:num>
  <w:num w:numId="4">
    <w:abstractNumId w:val="3"/>
  </w:num>
  <w:num w:numId="5">
    <w:abstractNumId w:val="0"/>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70"/>
    <w:rsid w:val="000042BB"/>
    <w:rsid w:val="000101BB"/>
    <w:rsid w:val="000108A7"/>
    <w:rsid w:val="00012EA4"/>
    <w:rsid w:val="0001325F"/>
    <w:rsid w:val="00017A68"/>
    <w:rsid w:val="000235CF"/>
    <w:rsid w:val="00026251"/>
    <w:rsid w:val="000317CE"/>
    <w:rsid w:val="00033F9C"/>
    <w:rsid w:val="00034AEA"/>
    <w:rsid w:val="000412BA"/>
    <w:rsid w:val="000432E4"/>
    <w:rsid w:val="00045BBB"/>
    <w:rsid w:val="00047EB1"/>
    <w:rsid w:val="00054A69"/>
    <w:rsid w:val="0005788C"/>
    <w:rsid w:val="00070393"/>
    <w:rsid w:val="0007078E"/>
    <w:rsid w:val="00087E1D"/>
    <w:rsid w:val="000914B8"/>
    <w:rsid w:val="000933B4"/>
    <w:rsid w:val="00095FF3"/>
    <w:rsid w:val="000A304B"/>
    <w:rsid w:val="000A4507"/>
    <w:rsid w:val="000A5537"/>
    <w:rsid w:val="000B7610"/>
    <w:rsid w:val="000C3787"/>
    <w:rsid w:val="000C456D"/>
    <w:rsid w:val="000C6A72"/>
    <w:rsid w:val="000C734E"/>
    <w:rsid w:val="000D536C"/>
    <w:rsid w:val="000D740E"/>
    <w:rsid w:val="000E0E20"/>
    <w:rsid w:val="000E56BA"/>
    <w:rsid w:val="000F0A1A"/>
    <w:rsid w:val="000F3174"/>
    <w:rsid w:val="000F4D98"/>
    <w:rsid w:val="00101C6B"/>
    <w:rsid w:val="00103025"/>
    <w:rsid w:val="001062C7"/>
    <w:rsid w:val="001068C8"/>
    <w:rsid w:val="00111386"/>
    <w:rsid w:val="001114AB"/>
    <w:rsid w:val="00111EA3"/>
    <w:rsid w:val="001218EC"/>
    <w:rsid w:val="00123675"/>
    <w:rsid w:val="00123B37"/>
    <w:rsid w:val="00123F4F"/>
    <w:rsid w:val="00135853"/>
    <w:rsid w:val="0014401E"/>
    <w:rsid w:val="001464A8"/>
    <w:rsid w:val="00146B0D"/>
    <w:rsid w:val="001501B8"/>
    <w:rsid w:val="00153295"/>
    <w:rsid w:val="00153E38"/>
    <w:rsid w:val="00154CDF"/>
    <w:rsid w:val="00162545"/>
    <w:rsid w:val="00162852"/>
    <w:rsid w:val="0016510A"/>
    <w:rsid w:val="00166346"/>
    <w:rsid w:val="00173795"/>
    <w:rsid w:val="00175DCA"/>
    <w:rsid w:val="00175F16"/>
    <w:rsid w:val="0017728D"/>
    <w:rsid w:val="00177D8D"/>
    <w:rsid w:val="00180E28"/>
    <w:rsid w:val="0018456D"/>
    <w:rsid w:val="00194C12"/>
    <w:rsid w:val="00197241"/>
    <w:rsid w:val="001A38FF"/>
    <w:rsid w:val="001A50F3"/>
    <w:rsid w:val="001B1A1A"/>
    <w:rsid w:val="001B58E2"/>
    <w:rsid w:val="001B6E4E"/>
    <w:rsid w:val="001C19FF"/>
    <w:rsid w:val="001C43FC"/>
    <w:rsid w:val="001C5A3B"/>
    <w:rsid w:val="001C66BA"/>
    <w:rsid w:val="001C740C"/>
    <w:rsid w:val="001D2457"/>
    <w:rsid w:val="001D2815"/>
    <w:rsid w:val="001D4D2C"/>
    <w:rsid w:val="001D5BFD"/>
    <w:rsid w:val="001D63DA"/>
    <w:rsid w:val="001D70D6"/>
    <w:rsid w:val="001E6F13"/>
    <w:rsid w:val="001F2604"/>
    <w:rsid w:val="001F35A2"/>
    <w:rsid w:val="001F39BA"/>
    <w:rsid w:val="001F42EC"/>
    <w:rsid w:val="00202F82"/>
    <w:rsid w:val="002037D2"/>
    <w:rsid w:val="00203AD6"/>
    <w:rsid w:val="00204E2C"/>
    <w:rsid w:val="002057CE"/>
    <w:rsid w:val="002125A6"/>
    <w:rsid w:val="00212DC4"/>
    <w:rsid w:val="00220B56"/>
    <w:rsid w:val="0022518F"/>
    <w:rsid w:val="0022677C"/>
    <w:rsid w:val="002267FA"/>
    <w:rsid w:val="002406FF"/>
    <w:rsid w:val="00244428"/>
    <w:rsid w:val="00244B0E"/>
    <w:rsid w:val="00257E46"/>
    <w:rsid w:val="00265896"/>
    <w:rsid w:val="00265E51"/>
    <w:rsid w:val="00267779"/>
    <w:rsid w:val="00273A1F"/>
    <w:rsid w:val="0027562F"/>
    <w:rsid w:val="00280ED7"/>
    <w:rsid w:val="0028186A"/>
    <w:rsid w:val="002911CB"/>
    <w:rsid w:val="00297EEB"/>
    <w:rsid w:val="002A12D2"/>
    <w:rsid w:val="002A27CB"/>
    <w:rsid w:val="002A3E36"/>
    <w:rsid w:val="002A63DE"/>
    <w:rsid w:val="002A6737"/>
    <w:rsid w:val="002A70E3"/>
    <w:rsid w:val="002A7C7B"/>
    <w:rsid w:val="002A7F7D"/>
    <w:rsid w:val="002D2155"/>
    <w:rsid w:val="002D3CEB"/>
    <w:rsid w:val="002E0FBC"/>
    <w:rsid w:val="002F3F21"/>
    <w:rsid w:val="002F71AF"/>
    <w:rsid w:val="003063FB"/>
    <w:rsid w:val="00306C7D"/>
    <w:rsid w:val="00306DF1"/>
    <w:rsid w:val="00307511"/>
    <w:rsid w:val="00327E83"/>
    <w:rsid w:val="00330195"/>
    <w:rsid w:val="00332510"/>
    <w:rsid w:val="003355D7"/>
    <w:rsid w:val="0033612C"/>
    <w:rsid w:val="0034000F"/>
    <w:rsid w:val="00340E16"/>
    <w:rsid w:val="00344F09"/>
    <w:rsid w:val="00346868"/>
    <w:rsid w:val="00346A8E"/>
    <w:rsid w:val="00362A2A"/>
    <w:rsid w:val="00365BF2"/>
    <w:rsid w:val="0037263F"/>
    <w:rsid w:val="0038066D"/>
    <w:rsid w:val="00380798"/>
    <w:rsid w:val="003828C0"/>
    <w:rsid w:val="00383B82"/>
    <w:rsid w:val="00387710"/>
    <w:rsid w:val="00390261"/>
    <w:rsid w:val="003917F3"/>
    <w:rsid w:val="00392384"/>
    <w:rsid w:val="003975C7"/>
    <w:rsid w:val="003A206A"/>
    <w:rsid w:val="003A7351"/>
    <w:rsid w:val="003A7C63"/>
    <w:rsid w:val="003B5733"/>
    <w:rsid w:val="003B6E63"/>
    <w:rsid w:val="003C1BCB"/>
    <w:rsid w:val="003C539D"/>
    <w:rsid w:val="003E03E2"/>
    <w:rsid w:val="003E3024"/>
    <w:rsid w:val="003E3CD8"/>
    <w:rsid w:val="003E68EE"/>
    <w:rsid w:val="003F19CB"/>
    <w:rsid w:val="003F6F9C"/>
    <w:rsid w:val="00410111"/>
    <w:rsid w:val="00411FFF"/>
    <w:rsid w:val="004140AA"/>
    <w:rsid w:val="00415AE0"/>
    <w:rsid w:val="00421CA2"/>
    <w:rsid w:val="004273E7"/>
    <w:rsid w:val="00427B35"/>
    <w:rsid w:val="00433E09"/>
    <w:rsid w:val="00437F68"/>
    <w:rsid w:val="004407C0"/>
    <w:rsid w:val="00441E65"/>
    <w:rsid w:val="004420DB"/>
    <w:rsid w:val="00451585"/>
    <w:rsid w:val="00451B5D"/>
    <w:rsid w:val="004520BF"/>
    <w:rsid w:val="00452587"/>
    <w:rsid w:val="00452E4A"/>
    <w:rsid w:val="004549D7"/>
    <w:rsid w:val="00460ED5"/>
    <w:rsid w:val="00461437"/>
    <w:rsid w:val="0046398A"/>
    <w:rsid w:val="004646D9"/>
    <w:rsid w:val="004673AA"/>
    <w:rsid w:val="00473272"/>
    <w:rsid w:val="00476618"/>
    <w:rsid w:val="00483533"/>
    <w:rsid w:val="004838BE"/>
    <w:rsid w:val="00483B99"/>
    <w:rsid w:val="00486DE1"/>
    <w:rsid w:val="00486E22"/>
    <w:rsid w:val="00494016"/>
    <w:rsid w:val="00494443"/>
    <w:rsid w:val="004947BA"/>
    <w:rsid w:val="004A2768"/>
    <w:rsid w:val="004A3DBD"/>
    <w:rsid w:val="004A4BA2"/>
    <w:rsid w:val="004A5072"/>
    <w:rsid w:val="004A5A0A"/>
    <w:rsid w:val="004B30E8"/>
    <w:rsid w:val="004B5893"/>
    <w:rsid w:val="004B68D6"/>
    <w:rsid w:val="004B79A3"/>
    <w:rsid w:val="004D6396"/>
    <w:rsid w:val="004E1DC4"/>
    <w:rsid w:val="004F484C"/>
    <w:rsid w:val="004F5E27"/>
    <w:rsid w:val="004F7046"/>
    <w:rsid w:val="005017EA"/>
    <w:rsid w:val="005032E3"/>
    <w:rsid w:val="00504E97"/>
    <w:rsid w:val="00512583"/>
    <w:rsid w:val="00521D71"/>
    <w:rsid w:val="00524A81"/>
    <w:rsid w:val="00534E3C"/>
    <w:rsid w:val="0053557B"/>
    <w:rsid w:val="00536071"/>
    <w:rsid w:val="00541BCC"/>
    <w:rsid w:val="005438D7"/>
    <w:rsid w:val="00545CF8"/>
    <w:rsid w:val="00546F7D"/>
    <w:rsid w:val="00550F27"/>
    <w:rsid w:val="00560417"/>
    <w:rsid w:val="0056087D"/>
    <w:rsid w:val="00560995"/>
    <w:rsid w:val="00560E94"/>
    <w:rsid w:val="00562F86"/>
    <w:rsid w:val="0056465C"/>
    <w:rsid w:val="00566CD1"/>
    <w:rsid w:val="00572561"/>
    <w:rsid w:val="00574592"/>
    <w:rsid w:val="00575BA8"/>
    <w:rsid w:val="00584DD6"/>
    <w:rsid w:val="005A02EB"/>
    <w:rsid w:val="005A1E00"/>
    <w:rsid w:val="005A216B"/>
    <w:rsid w:val="005A4EBE"/>
    <w:rsid w:val="005A68A0"/>
    <w:rsid w:val="005A75F1"/>
    <w:rsid w:val="005B069B"/>
    <w:rsid w:val="005B5349"/>
    <w:rsid w:val="005B5396"/>
    <w:rsid w:val="005C38D0"/>
    <w:rsid w:val="005C56D1"/>
    <w:rsid w:val="005D5D28"/>
    <w:rsid w:val="005E1EA4"/>
    <w:rsid w:val="005E3162"/>
    <w:rsid w:val="005E4E28"/>
    <w:rsid w:val="005F11AC"/>
    <w:rsid w:val="005F20AB"/>
    <w:rsid w:val="005F6B96"/>
    <w:rsid w:val="005F715F"/>
    <w:rsid w:val="00606A4C"/>
    <w:rsid w:val="006078C1"/>
    <w:rsid w:val="006103C7"/>
    <w:rsid w:val="006134EB"/>
    <w:rsid w:val="00620EF0"/>
    <w:rsid w:val="00622122"/>
    <w:rsid w:val="006265E1"/>
    <w:rsid w:val="006266FC"/>
    <w:rsid w:val="00626D43"/>
    <w:rsid w:val="006310AA"/>
    <w:rsid w:val="00632D4E"/>
    <w:rsid w:val="006422A4"/>
    <w:rsid w:val="00642695"/>
    <w:rsid w:val="00644938"/>
    <w:rsid w:val="006464C7"/>
    <w:rsid w:val="00646988"/>
    <w:rsid w:val="00652C8F"/>
    <w:rsid w:val="00653D1F"/>
    <w:rsid w:val="0066156D"/>
    <w:rsid w:val="00663160"/>
    <w:rsid w:val="0066605E"/>
    <w:rsid w:val="006847C1"/>
    <w:rsid w:val="00684F86"/>
    <w:rsid w:val="00693B6E"/>
    <w:rsid w:val="00696F80"/>
    <w:rsid w:val="006A0AF8"/>
    <w:rsid w:val="006B4E6F"/>
    <w:rsid w:val="006B610D"/>
    <w:rsid w:val="006B79AF"/>
    <w:rsid w:val="006C1138"/>
    <w:rsid w:val="006C1BF2"/>
    <w:rsid w:val="006C2B86"/>
    <w:rsid w:val="006C3295"/>
    <w:rsid w:val="006C5974"/>
    <w:rsid w:val="006C605E"/>
    <w:rsid w:val="006D36E0"/>
    <w:rsid w:val="006D531D"/>
    <w:rsid w:val="006D672F"/>
    <w:rsid w:val="006D7695"/>
    <w:rsid w:val="006E1E50"/>
    <w:rsid w:val="006E250D"/>
    <w:rsid w:val="006E3C22"/>
    <w:rsid w:val="006E6DE9"/>
    <w:rsid w:val="00700591"/>
    <w:rsid w:val="007036C4"/>
    <w:rsid w:val="00704FA1"/>
    <w:rsid w:val="007059AD"/>
    <w:rsid w:val="0073098E"/>
    <w:rsid w:val="00735743"/>
    <w:rsid w:val="00736A42"/>
    <w:rsid w:val="00743032"/>
    <w:rsid w:val="00743B73"/>
    <w:rsid w:val="00744B88"/>
    <w:rsid w:val="00745036"/>
    <w:rsid w:val="00750E86"/>
    <w:rsid w:val="0075639A"/>
    <w:rsid w:val="00757414"/>
    <w:rsid w:val="00770B83"/>
    <w:rsid w:val="007827FD"/>
    <w:rsid w:val="0078313B"/>
    <w:rsid w:val="0078439E"/>
    <w:rsid w:val="00787BEC"/>
    <w:rsid w:val="00794AF3"/>
    <w:rsid w:val="007961F2"/>
    <w:rsid w:val="007A12EB"/>
    <w:rsid w:val="007A5BE2"/>
    <w:rsid w:val="007A66D6"/>
    <w:rsid w:val="007B2A17"/>
    <w:rsid w:val="007B3E73"/>
    <w:rsid w:val="007B579E"/>
    <w:rsid w:val="007B72D8"/>
    <w:rsid w:val="007D1159"/>
    <w:rsid w:val="007D477D"/>
    <w:rsid w:val="007D5CB9"/>
    <w:rsid w:val="007D6370"/>
    <w:rsid w:val="007E1E8A"/>
    <w:rsid w:val="007E2AE6"/>
    <w:rsid w:val="007E420E"/>
    <w:rsid w:val="007E6AD7"/>
    <w:rsid w:val="007E7AD1"/>
    <w:rsid w:val="007F33C0"/>
    <w:rsid w:val="007F4D2E"/>
    <w:rsid w:val="007F523D"/>
    <w:rsid w:val="007F5799"/>
    <w:rsid w:val="00801916"/>
    <w:rsid w:val="008024A2"/>
    <w:rsid w:val="00805B88"/>
    <w:rsid w:val="008122C5"/>
    <w:rsid w:val="008163E5"/>
    <w:rsid w:val="0081658A"/>
    <w:rsid w:val="0081792D"/>
    <w:rsid w:val="00821559"/>
    <w:rsid w:val="00821C0C"/>
    <w:rsid w:val="008229C5"/>
    <w:rsid w:val="00825149"/>
    <w:rsid w:val="00834908"/>
    <w:rsid w:val="00834963"/>
    <w:rsid w:val="00836C49"/>
    <w:rsid w:val="008430BE"/>
    <w:rsid w:val="00844F9F"/>
    <w:rsid w:val="00845E63"/>
    <w:rsid w:val="00850691"/>
    <w:rsid w:val="00850C53"/>
    <w:rsid w:val="00861866"/>
    <w:rsid w:val="00873FD2"/>
    <w:rsid w:val="008768BD"/>
    <w:rsid w:val="008822FF"/>
    <w:rsid w:val="00892180"/>
    <w:rsid w:val="00893013"/>
    <w:rsid w:val="008934BE"/>
    <w:rsid w:val="008940F1"/>
    <w:rsid w:val="00894151"/>
    <w:rsid w:val="00896538"/>
    <w:rsid w:val="00896EBB"/>
    <w:rsid w:val="008A257C"/>
    <w:rsid w:val="008B022A"/>
    <w:rsid w:val="008B5722"/>
    <w:rsid w:val="008B770D"/>
    <w:rsid w:val="008C0BB2"/>
    <w:rsid w:val="008C1B46"/>
    <w:rsid w:val="008D12EC"/>
    <w:rsid w:val="008D354E"/>
    <w:rsid w:val="008D7100"/>
    <w:rsid w:val="008E0E21"/>
    <w:rsid w:val="008E3FB6"/>
    <w:rsid w:val="008F1183"/>
    <w:rsid w:val="008F62F5"/>
    <w:rsid w:val="0091026A"/>
    <w:rsid w:val="00911093"/>
    <w:rsid w:val="00911EFA"/>
    <w:rsid w:val="009154A1"/>
    <w:rsid w:val="00915917"/>
    <w:rsid w:val="00925B60"/>
    <w:rsid w:val="009311DC"/>
    <w:rsid w:val="00933EA7"/>
    <w:rsid w:val="009340DD"/>
    <w:rsid w:val="00935740"/>
    <w:rsid w:val="009371AC"/>
    <w:rsid w:val="00937736"/>
    <w:rsid w:val="00942EA3"/>
    <w:rsid w:val="00943736"/>
    <w:rsid w:val="009443EC"/>
    <w:rsid w:val="00945842"/>
    <w:rsid w:val="00951574"/>
    <w:rsid w:val="0095232E"/>
    <w:rsid w:val="00952DF8"/>
    <w:rsid w:val="00953AC3"/>
    <w:rsid w:val="009568F5"/>
    <w:rsid w:val="00960C92"/>
    <w:rsid w:val="00965770"/>
    <w:rsid w:val="00972402"/>
    <w:rsid w:val="0097302A"/>
    <w:rsid w:val="00973539"/>
    <w:rsid w:val="009748E3"/>
    <w:rsid w:val="00981CA3"/>
    <w:rsid w:val="00983BBD"/>
    <w:rsid w:val="009862C1"/>
    <w:rsid w:val="00986F2D"/>
    <w:rsid w:val="00992958"/>
    <w:rsid w:val="00996A8B"/>
    <w:rsid w:val="00997DF9"/>
    <w:rsid w:val="009A06B7"/>
    <w:rsid w:val="009A0A80"/>
    <w:rsid w:val="009A3748"/>
    <w:rsid w:val="009A5BCF"/>
    <w:rsid w:val="009A6CFD"/>
    <w:rsid w:val="009B444F"/>
    <w:rsid w:val="009B5A85"/>
    <w:rsid w:val="009C5AD6"/>
    <w:rsid w:val="009D3769"/>
    <w:rsid w:val="009D3BDA"/>
    <w:rsid w:val="009D7568"/>
    <w:rsid w:val="009E28E6"/>
    <w:rsid w:val="009E5E8B"/>
    <w:rsid w:val="009F2CEC"/>
    <w:rsid w:val="009F59FF"/>
    <w:rsid w:val="009F5DAE"/>
    <w:rsid w:val="00A0355B"/>
    <w:rsid w:val="00A050B5"/>
    <w:rsid w:val="00A131EF"/>
    <w:rsid w:val="00A1588E"/>
    <w:rsid w:val="00A160F0"/>
    <w:rsid w:val="00A16135"/>
    <w:rsid w:val="00A2666A"/>
    <w:rsid w:val="00A3184A"/>
    <w:rsid w:val="00A36533"/>
    <w:rsid w:val="00A5147E"/>
    <w:rsid w:val="00A52664"/>
    <w:rsid w:val="00A56C48"/>
    <w:rsid w:val="00A57474"/>
    <w:rsid w:val="00A577B9"/>
    <w:rsid w:val="00A640FE"/>
    <w:rsid w:val="00A64EFB"/>
    <w:rsid w:val="00A70885"/>
    <w:rsid w:val="00A712E7"/>
    <w:rsid w:val="00A73D82"/>
    <w:rsid w:val="00A770EF"/>
    <w:rsid w:val="00A85450"/>
    <w:rsid w:val="00A859FC"/>
    <w:rsid w:val="00A91C86"/>
    <w:rsid w:val="00A939FB"/>
    <w:rsid w:val="00A97906"/>
    <w:rsid w:val="00AA0738"/>
    <w:rsid w:val="00AA0C52"/>
    <w:rsid w:val="00AA390E"/>
    <w:rsid w:val="00AA3AB2"/>
    <w:rsid w:val="00AA4FA5"/>
    <w:rsid w:val="00AC167D"/>
    <w:rsid w:val="00AC27E8"/>
    <w:rsid w:val="00AD38AB"/>
    <w:rsid w:val="00AD44F2"/>
    <w:rsid w:val="00AD4B46"/>
    <w:rsid w:val="00AE2300"/>
    <w:rsid w:val="00AE2E23"/>
    <w:rsid w:val="00AE45E9"/>
    <w:rsid w:val="00AF0DA9"/>
    <w:rsid w:val="00B023A1"/>
    <w:rsid w:val="00B0309F"/>
    <w:rsid w:val="00B06549"/>
    <w:rsid w:val="00B06DFB"/>
    <w:rsid w:val="00B1750E"/>
    <w:rsid w:val="00B20BCD"/>
    <w:rsid w:val="00B2400E"/>
    <w:rsid w:val="00B2481F"/>
    <w:rsid w:val="00B271BD"/>
    <w:rsid w:val="00B33A4C"/>
    <w:rsid w:val="00B3730D"/>
    <w:rsid w:val="00B40BAB"/>
    <w:rsid w:val="00B421A8"/>
    <w:rsid w:val="00B437A3"/>
    <w:rsid w:val="00B44DC2"/>
    <w:rsid w:val="00B515F9"/>
    <w:rsid w:val="00B533A6"/>
    <w:rsid w:val="00B53831"/>
    <w:rsid w:val="00B54477"/>
    <w:rsid w:val="00B61C9E"/>
    <w:rsid w:val="00B61DA7"/>
    <w:rsid w:val="00B63C9B"/>
    <w:rsid w:val="00B67862"/>
    <w:rsid w:val="00B723B3"/>
    <w:rsid w:val="00B737AD"/>
    <w:rsid w:val="00B829BF"/>
    <w:rsid w:val="00B86934"/>
    <w:rsid w:val="00B86FB6"/>
    <w:rsid w:val="00B91978"/>
    <w:rsid w:val="00B92F2C"/>
    <w:rsid w:val="00B9627A"/>
    <w:rsid w:val="00BA21BB"/>
    <w:rsid w:val="00BA23DE"/>
    <w:rsid w:val="00BA38ED"/>
    <w:rsid w:val="00BB0765"/>
    <w:rsid w:val="00BB2515"/>
    <w:rsid w:val="00BB3E7A"/>
    <w:rsid w:val="00BC18F7"/>
    <w:rsid w:val="00BD10E3"/>
    <w:rsid w:val="00BD1DF6"/>
    <w:rsid w:val="00BE3AD6"/>
    <w:rsid w:val="00BE449D"/>
    <w:rsid w:val="00BF17AA"/>
    <w:rsid w:val="00BF1CF1"/>
    <w:rsid w:val="00BF1D9E"/>
    <w:rsid w:val="00BF2EB1"/>
    <w:rsid w:val="00BF68C6"/>
    <w:rsid w:val="00BF79B7"/>
    <w:rsid w:val="00C0737E"/>
    <w:rsid w:val="00C11C96"/>
    <w:rsid w:val="00C14357"/>
    <w:rsid w:val="00C15198"/>
    <w:rsid w:val="00C22694"/>
    <w:rsid w:val="00C41140"/>
    <w:rsid w:val="00C4141F"/>
    <w:rsid w:val="00C54220"/>
    <w:rsid w:val="00C62826"/>
    <w:rsid w:val="00C644B3"/>
    <w:rsid w:val="00C6588B"/>
    <w:rsid w:val="00C67138"/>
    <w:rsid w:val="00C74039"/>
    <w:rsid w:val="00C74529"/>
    <w:rsid w:val="00C83A46"/>
    <w:rsid w:val="00C86E6A"/>
    <w:rsid w:val="00C900CF"/>
    <w:rsid w:val="00C957DB"/>
    <w:rsid w:val="00CA0312"/>
    <w:rsid w:val="00CA4547"/>
    <w:rsid w:val="00CB3D2E"/>
    <w:rsid w:val="00CC0BCC"/>
    <w:rsid w:val="00CC21F1"/>
    <w:rsid w:val="00CC22A0"/>
    <w:rsid w:val="00CC2408"/>
    <w:rsid w:val="00CC3FF3"/>
    <w:rsid w:val="00CC4966"/>
    <w:rsid w:val="00CD07D1"/>
    <w:rsid w:val="00CD56DC"/>
    <w:rsid w:val="00CE5002"/>
    <w:rsid w:val="00CF29F1"/>
    <w:rsid w:val="00CF75B8"/>
    <w:rsid w:val="00CF7AAB"/>
    <w:rsid w:val="00D030A5"/>
    <w:rsid w:val="00D05837"/>
    <w:rsid w:val="00D07FAF"/>
    <w:rsid w:val="00D106ED"/>
    <w:rsid w:val="00D107A4"/>
    <w:rsid w:val="00D12C1C"/>
    <w:rsid w:val="00D13317"/>
    <w:rsid w:val="00D15BCC"/>
    <w:rsid w:val="00D2144B"/>
    <w:rsid w:val="00D2153D"/>
    <w:rsid w:val="00D269BF"/>
    <w:rsid w:val="00D26FB7"/>
    <w:rsid w:val="00D273AD"/>
    <w:rsid w:val="00D3230B"/>
    <w:rsid w:val="00D34B5F"/>
    <w:rsid w:val="00D43249"/>
    <w:rsid w:val="00D439BF"/>
    <w:rsid w:val="00D45D2C"/>
    <w:rsid w:val="00D473DB"/>
    <w:rsid w:val="00D64E58"/>
    <w:rsid w:val="00D71858"/>
    <w:rsid w:val="00D73F51"/>
    <w:rsid w:val="00D8012C"/>
    <w:rsid w:val="00D8319D"/>
    <w:rsid w:val="00D832B2"/>
    <w:rsid w:val="00D87445"/>
    <w:rsid w:val="00D87BB1"/>
    <w:rsid w:val="00D92E7B"/>
    <w:rsid w:val="00D97E41"/>
    <w:rsid w:val="00DA25F7"/>
    <w:rsid w:val="00DA2DFC"/>
    <w:rsid w:val="00DA57CC"/>
    <w:rsid w:val="00DA5A52"/>
    <w:rsid w:val="00DA62AD"/>
    <w:rsid w:val="00DB2644"/>
    <w:rsid w:val="00DB315C"/>
    <w:rsid w:val="00DC2711"/>
    <w:rsid w:val="00DC6AFC"/>
    <w:rsid w:val="00DE2632"/>
    <w:rsid w:val="00DF00F7"/>
    <w:rsid w:val="00DF19C7"/>
    <w:rsid w:val="00DF1E83"/>
    <w:rsid w:val="00DF42DF"/>
    <w:rsid w:val="00DF550C"/>
    <w:rsid w:val="00DF59C5"/>
    <w:rsid w:val="00DF66A5"/>
    <w:rsid w:val="00E01278"/>
    <w:rsid w:val="00E11DF1"/>
    <w:rsid w:val="00E138E1"/>
    <w:rsid w:val="00E163DD"/>
    <w:rsid w:val="00E170B1"/>
    <w:rsid w:val="00E177EB"/>
    <w:rsid w:val="00E23AA7"/>
    <w:rsid w:val="00E279BF"/>
    <w:rsid w:val="00E27D4B"/>
    <w:rsid w:val="00E3529A"/>
    <w:rsid w:val="00E376E3"/>
    <w:rsid w:val="00E448B0"/>
    <w:rsid w:val="00E44C3F"/>
    <w:rsid w:val="00E4584E"/>
    <w:rsid w:val="00E504F1"/>
    <w:rsid w:val="00E55C3E"/>
    <w:rsid w:val="00E56BBE"/>
    <w:rsid w:val="00E62586"/>
    <w:rsid w:val="00E70CA1"/>
    <w:rsid w:val="00E72110"/>
    <w:rsid w:val="00E740F0"/>
    <w:rsid w:val="00E7543F"/>
    <w:rsid w:val="00E775D4"/>
    <w:rsid w:val="00E82771"/>
    <w:rsid w:val="00E834FE"/>
    <w:rsid w:val="00E83F23"/>
    <w:rsid w:val="00E85161"/>
    <w:rsid w:val="00E87159"/>
    <w:rsid w:val="00E95D1B"/>
    <w:rsid w:val="00EA111B"/>
    <w:rsid w:val="00EA3C3D"/>
    <w:rsid w:val="00EB50EB"/>
    <w:rsid w:val="00EB5EED"/>
    <w:rsid w:val="00EC1BEC"/>
    <w:rsid w:val="00EC3ED9"/>
    <w:rsid w:val="00EC4443"/>
    <w:rsid w:val="00ED46A7"/>
    <w:rsid w:val="00ED6D26"/>
    <w:rsid w:val="00ED7EB2"/>
    <w:rsid w:val="00EE3216"/>
    <w:rsid w:val="00EE3E36"/>
    <w:rsid w:val="00EE5672"/>
    <w:rsid w:val="00F00413"/>
    <w:rsid w:val="00F02ACD"/>
    <w:rsid w:val="00F04B91"/>
    <w:rsid w:val="00F05A9A"/>
    <w:rsid w:val="00F062E7"/>
    <w:rsid w:val="00F068D3"/>
    <w:rsid w:val="00F06C16"/>
    <w:rsid w:val="00F077E8"/>
    <w:rsid w:val="00F078F4"/>
    <w:rsid w:val="00F126BC"/>
    <w:rsid w:val="00F26EBB"/>
    <w:rsid w:val="00F26EDC"/>
    <w:rsid w:val="00F2752A"/>
    <w:rsid w:val="00F32773"/>
    <w:rsid w:val="00F36656"/>
    <w:rsid w:val="00F36F6B"/>
    <w:rsid w:val="00F412C8"/>
    <w:rsid w:val="00F41E24"/>
    <w:rsid w:val="00F428D9"/>
    <w:rsid w:val="00F42D5A"/>
    <w:rsid w:val="00F646D1"/>
    <w:rsid w:val="00F67DB9"/>
    <w:rsid w:val="00F72CCE"/>
    <w:rsid w:val="00F731CD"/>
    <w:rsid w:val="00F7393A"/>
    <w:rsid w:val="00F73C94"/>
    <w:rsid w:val="00F8052B"/>
    <w:rsid w:val="00F80D39"/>
    <w:rsid w:val="00F84574"/>
    <w:rsid w:val="00F84C6C"/>
    <w:rsid w:val="00F96686"/>
    <w:rsid w:val="00FA050A"/>
    <w:rsid w:val="00FA3300"/>
    <w:rsid w:val="00FA5DB7"/>
    <w:rsid w:val="00FB2B9A"/>
    <w:rsid w:val="00FB467F"/>
    <w:rsid w:val="00FB4B72"/>
    <w:rsid w:val="00FC4426"/>
    <w:rsid w:val="00FD15BD"/>
    <w:rsid w:val="00FE18C0"/>
    <w:rsid w:val="00FE37A9"/>
    <w:rsid w:val="00FE60F9"/>
    <w:rsid w:val="00FE72F4"/>
    <w:rsid w:val="00FE73AF"/>
    <w:rsid w:val="00FF1E80"/>
    <w:rsid w:val="00FF6235"/>
    <w:rsid w:val="00FF63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red"/>
    </o:shapedefaults>
    <o:shapelayout v:ext="edit">
      <o:idmap v:ext="edit" data="1"/>
    </o:shapelayout>
  </w:shapeDefaults>
  <w:decimalSymbol w:val="."/>
  <w:listSeparator w:val=","/>
  <w14:docId w14:val="36995CCB"/>
  <w15:docId w15:val="{B23885EF-F213-435A-9D28-DCCBA963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A4C"/>
    <w:rPr>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D6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7D6370"/>
    <w:pPr>
      <w:ind w:left="720"/>
      <w:contextualSpacing/>
    </w:pPr>
  </w:style>
  <w:style w:type="paragraph" w:styleId="Encabezado">
    <w:name w:val="header"/>
    <w:basedOn w:val="Normal"/>
    <w:link w:val="EncabezadoCar"/>
    <w:uiPriority w:val="99"/>
    <w:rsid w:val="00E177EB"/>
    <w:pPr>
      <w:tabs>
        <w:tab w:val="center" w:pos="4252"/>
        <w:tab w:val="right" w:pos="8504"/>
      </w:tabs>
    </w:pPr>
  </w:style>
  <w:style w:type="character" w:customStyle="1" w:styleId="EncabezadoCar">
    <w:name w:val="Encabezado Car"/>
    <w:basedOn w:val="Fuentedeprrafopredeter"/>
    <w:link w:val="Encabezado"/>
    <w:uiPriority w:val="99"/>
    <w:locked/>
    <w:rsid w:val="00E177EB"/>
    <w:rPr>
      <w:rFonts w:cs="Times New Roman"/>
      <w:lang w:val="es-MX"/>
    </w:rPr>
  </w:style>
  <w:style w:type="paragraph" w:styleId="Piedepgina">
    <w:name w:val="footer"/>
    <w:basedOn w:val="Normal"/>
    <w:link w:val="PiedepginaCar"/>
    <w:uiPriority w:val="99"/>
    <w:rsid w:val="00E177EB"/>
    <w:pPr>
      <w:tabs>
        <w:tab w:val="center" w:pos="4252"/>
        <w:tab w:val="right" w:pos="8504"/>
      </w:tabs>
    </w:pPr>
  </w:style>
  <w:style w:type="character" w:customStyle="1" w:styleId="PiedepginaCar">
    <w:name w:val="Pie de página Car"/>
    <w:basedOn w:val="Fuentedeprrafopredeter"/>
    <w:link w:val="Piedepgina"/>
    <w:uiPriority w:val="99"/>
    <w:locked/>
    <w:rsid w:val="00E177EB"/>
    <w:rPr>
      <w:rFonts w:cs="Times New Roman"/>
      <w:lang w:val="es-MX"/>
    </w:rPr>
  </w:style>
  <w:style w:type="paragraph" w:styleId="Textodeglobo">
    <w:name w:val="Balloon Text"/>
    <w:basedOn w:val="Normal"/>
    <w:link w:val="TextodegloboCar"/>
    <w:uiPriority w:val="99"/>
    <w:semiHidden/>
    <w:rsid w:val="00E177E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177EB"/>
    <w:rPr>
      <w:rFonts w:ascii="Tahoma" w:hAnsi="Tahoma" w:cs="Tahoma"/>
      <w:sz w:val="16"/>
      <w:szCs w:val="16"/>
      <w:lang w:val="es-MX"/>
    </w:rPr>
  </w:style>
  <w:style w:type="character" w:styleId="Refdecomentario">
    <w:name w:val="annotation reference"/>
    <w:basedOn w:val="Fuentedeprrafopredeter"/>
    <w:uiPriority w:val="99"/>
    <w:semiHidden/>
    <w:rsid w:val="00D8012C"/>
    <w:rPr>
      <w:rFonts w:cs="Times New Roman"/>
      <w:sz w:val="16"/>
      <w:szCs w:val="16"/>
    </w:rPr>
  </w:style>
  <w:style w:type="paragraph" w:styleId="Textocomentario">
    <w:name w:val="annotation text"/>
    <w:basedOn w:val="Normal"/>
    <w:link w:val="TextocomentarioCar"/>
    <w:uiPriority w:val="99"/>
    <w:semiHidden/>
    <w:rsid w:val="00D8012C"/>
    <w:rPr>
      <w:sz w:val="20"/>
      <w:szCs w:val="20"/>
    </w:rPr>
  </w:style>
  <w:style w:type="character" w:customStyle="1" w:styleId="TextocomentarioCar">
    <w:name w:val="Texto comentario Car"/>
    <w:basedOn w:val="Fuentedeprrafopredeter"/>
    <w:link w:val="Textocomentario"/>
    <w:uiPriority w:val="99"/>
    <w:semiHidden/>
    <w:locked/>
    <w:rsid w:val="00D8012C"/>
    <w:rPr>
      <w:rFonts w:cs="Times New Roman"/>
      <w:sz w:val="20"/>
      <w:szCs w:val="20"/>
      <w:lang w:val="es-MX"/>
    </w:rPr>
  </w:style>
  <w:style w:type="paragraph" w:styleId="Asuntodelcomentario">
    <w:name w:val="annotation subject"/>
    <w:basedOn w:val="Textocomentario"/>
    <w:next w:val="Textocomentario"/>
    <w:link w:val="AsuntodelcomentarioCar"/>
    <w:uiPriority w:val="99"/>
    <w:semiHidden/>
    <w:rsid w:val="00D8012C"/>
    <w:rPr>
      <w:b/>
      <w:bCs/>
    </w:rPr>
  </w:style>
  <w:style w:type="character" w:customStyle="1" w:styleId="AsuntodelcomentarioCar">
    <w:name w:val="Asunto del comentario Car"/>
    <w:basedOn w:val="TextocomentarioCar"/>
    <w:link w:val="Asuntodelcomentario"/>
    <w:uiPriority w:val="99"/>
    <w:semiHidden/>
    <w:locked/>
    <w:rsid w:val="00D8012C"/>
    <w:rPr>
      <w:rFonts w:cs="Times New Roman"/>
      <w:b/>
      <w:bCs/>
      <w:sz w:val="20"/>
      <w:szCs w:val="20"/>
      <w:lang w:val="es-MX"/>
    </w:rPr>
  </w:style>
  <w:style w:type="table" w:styleId="Listaclara-nfasis5">
    <w:name w:val="Light List Accent 5"/>
    <w:basedOn w:val="Tablanormal"/>
    <w:uiPriority w:val="99"/>
    <w:rsid w:val="002F71A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uiPriority w:val="99"/>
    <w:rsid w:val="0066156D"/>
    <w:rPr>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123675"/>
    <w:rPr>
      <w:sz w:val="20"/>
      <w:szCs w:val="20"/>
    </w:rPr>
  </w:style>
  <w:style w:type="character" w:customStyle="1" w:styleId="TextonotapieCar">
    <w:name w:val="Texto nota pie Car"/>
    <w:basedOn w:val="Fuentedeprrafopredeter"/>
    <w:link w:val="Textonotapie"/>
    <w:uiPriority w:val="99"/>
    <w:semiHidden/>
    <w:locked/>
    <w:rsid w:val="00123675"/>
    <w:rPr>
      <w:rFonts w:cs="Times New Roman"/>
      <w:sz w:val="20"/>
      <w:szCs w:val="20"/>
    </w:rPr>
  </w:style>
  <w:style w:type="character" w:styleId="Refdenotaalpie">
    <w:name w:val="footnote reference"/>
    <w:basedOn w:val="Fuentedeprrafopredeter"/>
    <w:uiPriority w:val="99"/>
    <w:semiHidden/>
    <w:rsid w:val="00123675"/>
    <w:rPr>
      <w:rFonts w:cs="Times New Roman"/>
      <w:vertAlign w:val="superscript"/>
    </w:rPr>
  </w:style>
  <w:style w:type="paragraph" w:customStyle="1" w:styleId="Default">
    <w:name w:val="Default"/>
    <w:rsid w:val="00953AC3"/>
    <w:pPr>
      <w:autoSpaceDE w:val="0"/>
      <w:autoSpaceDN w:val="0"/>
      <w:adjustRightInd w:val="0"/>
    </w:pPr>
    <w:rPr>
      <w:rFonts w:cs="Calibri"/>
      <w:color w:val="000000"/>
      <w:sz w:val="24"/>
      <w:szCs w:val="24"/>
    </w:rPr>
  </w:style>
  <w:style w:type="paragraph" w:styleId="Subttulo">
    <w:name w:val="Subtitle"/>
    <w:basedOn w:val="Normal"/>
    <w:next w:val="Normal"/>
    <w:link w:val="SubttuloCar"/>
    <w:qFormat/>
    <w:locked/>
    <w:rsid w:val="000235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235CF"/>
    <w:rPr>
      <w:rFonts w:asciiTheme="majorHAnsi" w:eastAsiaTheme="majorEastAsia" w:hAnsiTheme="majorHAnsi" w:cstheme="majorBidi"/>
      <w:i/>
      <w:iCs/>
      <w:color w:val="4F81BD" w:themeColor="accent1"/>
      <w:spacing w:val="15"/>
      <w:sz w:val="24"/>
      <w:szCs w:val="24"/>
      <w:lang w:val="es-MX" w:eastAsia="es-MX"/>
    </w:rPr>
  </w:style>
  <w:style w:type="paragraph" w:styleId="NormalWeb">
    <w:name w:val="Normal (Web)"/>
    <w:basedOn w:val="Normal"/>
    <w:uiPriority w:val="99"/>
    <w:semiHidden/>
    <w:unhideWhenUsed/>
    <w:rsid w:val="007E420E"/>
    <w:pPr>
      <w:spacing w:before="100" w:beforeAutospacing="1" w:after="100" w:afterAutospacing="1"/>
    </w:pPr>
    <w:rPr>
      <w:rFonts w:ascii="Times New Roman" w:hAnsi="Times New Roman"/>
      <w:sz w:val="24"/>
      <w:szCs w:val="24"/>
    </w:rPr>
  </w:style>
  <w:style w:type="character" w:styleId="Textoennegrita">
    <w:name w:val="Strong"/>
    <w:basedOn w:val="Fuentedeprrafopredeter"/>
    <w:uiPriority w:val="22"/>
    <w:qFormat/>
    <w:locked/>
    <w:rsid w:val="007E42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30797">
      <w:bodyDiv w:val="1"/>
      <w:marLeft w:val="0"/>
      <w:marRight w:val="0"/>
      <w:marTop w:val="0"/>
      <w:marBottom w:val="0"/>
      <w:divBdr>
        <w:top w:val="none" w:sz="0" w:space="0" w:color="auto"/>
        <w:left w:val="none" w:sz="0" w:space="0" w:color="auto"/>
        <w:bottom w:val="none" w:sz="0" w:space="0" w:color="auto"/>
        <w:right w:val="none" w:sz="0" w:space="0" w:color="auto"/>
      </w:divBdr>
    </w:div>
    <w:div w:id="219176261">
      <w:bodyDiv w:val="1"/>
      <w:marLeft w:val="0"/>
      <w:marRight w:val="0"/>
      <w:marTop w:val="0"/>
      <w:marBottom w:val="0"/>
      <w:divBdr>
        <w:top w:val="none" w:sz="0" w:space="0" w:color="auto"/>
        <w:left w:val="none" w:sz="0" w:space="0" w:color="auto"/>
        <w:bottom w:val="none" w:sz="0" w:space="0" w:color="auto"/>
        <w:right w:val="none" w:sz="0" w:space="0" w:color="auto"/>
      </w:divBdr>
      <w:divsChild>
        <w:div w:id="1729919107">
          <w:marLeft w:val="0"/>
          <w:marRight w:val="0"/>
          <w:marTop w:val="0"/>
          <w:marBottom w:val="0"/>
          <w:divBdr>
            <w:top w:val="none" w:sz="0" w:space="0" w:color="auto"/>
            <w:left w:val="none" w:sz="0" w:space="0" w:color="auto"/>
            <w:bottom w:val="none" w:sz="0" w:space="0" w:color="auto"/>
            <w:right w:val="none" w:sz="0" w:space="0" w:color="auto"/>
          </w:divBdr>
        </w:div>
        <w:div w:id="1770931615">
          <w:marLeft w:val="0"/>
          <w:marRight w:val="0"/>
          <w:marTop w:val="0"/>
          <w:marBottom w:val="0"/>
          <w:divBdr>
            <w:top w:val="none" w:sz="0" w:space="0" w:color="auto"/>
            <w:left w:val="none" w:sz="0" w:space="0" w:color="auto"/>
            <w:bottom w:val="none" w:sz="0" w:space="0" w:color="auto"/>
            <w:right w:val="none" w:sz="0" w:space="0" w:color="auto"/>
          </w:divBdr>
        </w:div>
      </w:divsChild>
    </w:div>
    <w:div w:id="509149887">
      <w:bodyDiv w:val="1"/>
      <w:marLeft w:val="0"/>
      <w:marRight w:val="0"/>
      <w:marTop w:val="0"/>
      <w:marBottom w:val="0"/>
      <w:divBdr>
        <w:top w:val="none" w:sz="0" w:space="0" w:color="auto"/>
        <w:left w:val="none" w:sz="0" w:space="0" w:color="auto"/>
        <w:bottom w:val="none" w:sz="0" w:space="0" w:color="auto"/>
        <w:right w:val="none" w:sz="0" w:space="0" w:color="auto"/>
      </w:divBdr>
      <w:divsChild>
        <w:div w:id="13921261">
          <w:marLeft w:val="0"/>
          <w:marRight w:val="0"/>
          <w:marTop w:val="0"/>
          <w:marBottom w:val="0"/>
          <w:divBdr>
            <w:top w:val="none" w:sz="0" w:space="0" w:color="auto"/>
            <w:left w:val="none" w:sz="0" w:space="0" w:color="auto"/>
            <w:bottom w:val="none" w:sz="0" w:space="0" w:color="auto"/>
            <w:right w:val="none" w:sz="0" w:space="0" w:color="auto"/>
          </w:divBdr>
        </w:div>
        <w:div w:id="371273223">
          <w:marLeft w:val="0"/>
          <w:marRight w:val="0"/>
          <w:marTop w:val="0"/>
          <w:marBottom w:val="0"/>
          <w:divBdr>
            <w:top w:val="none" w:sz="0" w:space="0" w:color="auto"/>
            <w:left w:val="none" w:sz="0" w:space="0" w:color="auto"/>
            <w:bottom w:val="none" w:sz="0" w:space="0" w:color="auto"/>
            <w:right w:val="none" w:sz="0" w:space="0" w:color="auto"/>
          </w:divBdr>
        </w:div>
        <w:div w:id="1778405242">
          <w:marLeft w:val="0"/>
          <w:marRight w:val="0"/>
          <w:marTop w:val="0"/>
          <w:marBottom w:val="0"/>
          <w:divBdr>
            <w:top w:val="none" w:sz="0" w:space="0" w:color="auto"/>
            <w:left w:val="none" w:sz="0" w:space="0" w:color="auto"/>
            <w:bottom w:val="none" w:sz="0" w:space="0" w:color="auto"/>
            <w:right w:val="none" w:sz="0" w:space="0" w:color="auto"/>
          </w:divBdr>
        </w:div>
      </w:divsChild>
    </w:div>
    <w:div w:id="576087525">
      <w:bodyDiv w:val="1"/>
      <w:marLeft w:val="0"/>
      <w:marRight w:val="0"/>
      <w:marTop w:val="0"/>
      <w:marBottom w:val="0"/>
      <w:divBdr>
        <w:top w:val="none" w:sz="0" w:space="0" w:color="auto"/>
        <w:left w:val="none" w:sz="0" w:space="0" w:color="auto"/>
        <w:bottom w:val="none" w:sz="0" w:space="0" w:color="auto"/>
        <w:right w:val="none" w:sz="0" w:space="0" w:color="auto"/>
      </w:divBdr>
    </w:div>
    <w:div w:id="929464318">
      <w:bodyDiv w:val="1"/>
      <w:marLeft w:val="0"/>
      <w:marRight w:val="0"/>
      <w:marTop w:val="0"/>
      <w:marBottom w:val="0"/>
      <w:divBdr>
        <w:top w:val="none" w:sz="0" w:space="0" w:color="auto"/>
        <w:left w:val="none" w:sz="0" w:space="0" w:color="auto"/>
        <w:bottom w:val="none" w:sz="0" w:space="0" w:color="auto"/>
        <w:right w:val="none" w:sz="0" w:space="0" w:color="auto"/>
      </w:divBdr>
    </w:div>
    <w:div w:id="1583568847">
      <w:bodyDiv w:val="1"/>
      <w:marLeft w:val="0"/>
      <w:marRight w:val="0"/>
      <w:marTop w:val="0"/>
      <w:marBottom w:val="0"/>
      <w:divBdr>
        <w:top w:val="none" w:sz="0" w:space="0" w:color="auto"/>
        <w:left w:val="none" w:sz="0" w:space="0" w:color="auto"/>
        <w:bottom w:val="none" w:sz="0" w:space="0" w:color="auto"/>
        <w:right w:val="none" w:sz="0" w:space="0" w:color="auto"/>
      </w:divBdr>
    </w:div>
    <w:div w:id="1615020855">
      <w:bodyDiv w:val="1"/>
      <w:marLeft w:val="0"/>
      <w:marRight w:val="0"/>
      <w:marTop w:val="0"/>
      <w:marBottom w:val="0"/>
      <w:divBdr>
        <w:top w:val="none" w:sz="0" w:space="0" w:color="auto"/>
        <w:left w:val="none" w:sz="0" w:space="0" w:color="auto"/>
        <w:bottom w:val="none" w:sz="0" w:space="0" w:color="auto"/>
        <w:right w:val="none" w:sz="0" w:space="0" w:color="auto"/>
      </w:divBdr>
    </w:div>
    <w:div w:id="1772974536">
      <w:bodyDiv w:val="1"/>
      <w:marLeft w:val="0"/>
      <w:marRight w:val="0"/>
      <w:marTop w:val="0"/>
      <w:marBottom w:val="0"/>
      <w:divBdr>
        <w:top w:val="none" w:sz="0" w:space="0" w:color="auto"/>
        <w:left w:val="none" w:sz="0" w:space="0" w:color="auto"/>
        <w:bottom w:val="none" w:sz="0" w:space="0" w:color="auto"/>
        <w:right w:val="none" w:sz="0" w:space="0" w:color="auto"/>
      </w:divBdr>
    </w:div>
    <w:div w:id="1919899721">
      <w:bodyDiv w:val="1"/>
      <w:marLeft w:val="0"/>
      <w:marRight w:val="0"/>
      <w:marTop w:val="0"/>
      <w:marBottom w:val="0"/>
      <w:divBdr>
        <w:top w:val="none" w:sz="0" w:space="0" w:color="auto"/>
        <w:left w:val="none" w:sz="0" w:space="0" w:color="auto"/>
        <w:bottom w:val="none" w:sz="0" w:space="0" w:color="auto"/>
        <w:right w:val="none" w:sz="0" w:space="0" w:color="auto"/>
      </w:divBdr>
    </w:div>
    <w:div w:id="196372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DA3C-9368-4D6D-BF0C-5159D298B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1063</Words>
  <Characters>5847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UNIVERSIDAD DE GUADALAJARA</vt:lpstr>
    </vt:vector>
  </TitlesOfParts>
  <Company>SEMS UDG</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GUADALAJARA</dc:title>
  <dc:creator>Mauri</dc:creator>
  <cp:lastModifiedBy>usuario</cp:lastModifiedBy>
  <cp:revision>3</cp:revision>
  <cp:lastPrinted>2016-11-15T00:58:00Z</cp:lastPrinted>
  <dcterms:created xsi:type="dcterms:W3CDTF">2025-12-16T19:40:00Z</dcterms:created>
  <dcterms:modified xsi:type="dcterms:W3CDTF">2026-02-19T21:27:00Z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498f820f-8554-42cc-9e80-edbee8354d46</vt:lpwstr>
  </property>
</Properties>
</file>